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709" w:rsidRPr="00544C95" w:rsidRDefault="00C42709" w:rsidP="00C42709">
      <w:pPr>
        <w:widowControl/>
        <w:snapToGrid w:val="0"/>
        <w:ind w:leftChars="-59" w:left="-142" w:rightChars="-118" w:right="-283"/>
        <w:jc w:val="center"/>
        <w:rPr>
          <w:rFonts w:eastAsia="標楷體"/>
          <w:b/>
          <w:bCs/>
          <w:sz w:val="32"/>
          <w:szCs w:val="32"/>
        </w:rPr>
      </w:pPr>
      <w:bookmarkStart w:id="0" w:name="_Toc221575716"/>
      <w:bookmarkStart w:id="1" w:name="_Toc229563936"/>
      <w:r w:rsidRPr="00544C95">
        <w:rPr>
          <w:rFonts w:eastAsia="標楷體"/>
          <w:b/>
          <w:bCs/>
          <w:sz w:val="32"/>
          <w:szCs w:val="32"/>
        </w:rPr>
        <w:t>經濟部「</w:t>
      </w:r>
      <w:r w:rsidRPr="00544C95">
        <w:rPr>
          <w:rFonts w:eastAsia="標楷體" w:hint="eastAsia"/>
          <w:b/>
          <w:bCs/>
          <w:sz w:val="32"/>
          <w:szCs w:val="32"/>
        </w:rPr>
        <w:t>電商</w:t>
      </w:r>
      <w:r w:rsidRPr="00544C95">
        <w:rPr>
          <w:rFonts w:eastAsia="標楷體"/>
          <w:b/>
          <w:bCs/>
          <w:sz w:val="32"/>
          <w:szCs w:val="32"/>
        </w:rPr>
        <w:t>通路物流服務推動計畫」廠商參與申請書</w:t>
      </w:r>
    </w:p>
    <w:p w:rsidR="00C42709" w:rsidRPr="00544C95" w:rsidRDefault="00C42709" w:rsidP="00C42709">
      <w:pPr>
        <w:pStyle w:val="14"/>
        <w:snapToGrid w:val="0"/>
        <w:spacing w:beforeLines="50" w:before="180" w:line="400" w:lineRule="exact"/>
        <w:rPr>
          <w:color w:val="auto"/>
          <w:sz w:val="24"/>
        </w:rPr>
      </w:pPr>
      <w:r w:rsidRPr="00544C95">
        <w:rPr>
          <w:color w:val="auto"/>
          <w:sz w:val="24"/>
        </w:rPr>
        <w:t>一、廠商基本資料：</w:t>
      </w:r>
    </w:p>
    <w:p w:rsidR="00C42709" w:rsidRPr="00544C95" w:rsidRDefault="00C42709" w:rsidP="00C42709">
      <w:pPr>
        <w:pStyle w:val="14"/>
        <w:numPr>
          <w:ilvl w:val="0"/>
          <w:numId w:val="2"/>
        </w:numPr>
        <w:tabs>
          <w:tab w:val="clear" w:pos="1104"/>
          <w:tab w:val="left" w:pos="851"/>
          <w:tab w:val="left" w:pos="9498"/>
        </w:tabs>
        <w:snapToGrid w:val="0"/>
        <w:spacing w:line="480" w:lineRule="exact"/>
        <w:ind w:left="850" w:hanging="425"/>
        <w:rPr>
          <w:color w:val="auto"/>
          <w:sz w:val="24"/>
        </w:rPr>
      </w:pPr>
      <w:r w:rsidRPr="00544C95">
        <w:rPr>
          <w:color w:val="auto"/>
          <w:sz w:val="24"/>
        </w:rPr>
        <w:t>公司名稱：</w:t>
      </w:r>
      <w:r w:rsidRPr="00544C95">
        <w:rPr>
          <w:color w:val="auto"/>
          <w:sz w:val="24"/>
          <w:u w:val="single"/>
        </w:rPr>
        <w:tab/>
      </w:r>
    </w:p>
    <w:p w:rsidR="00C42709" w:rsidRPr="00544C95" w:rsidRDefault="00C42709" w:rsidP="00C42709">
      <w:pPr>
        <w:pStyle w:val="14"/>
        <w:numPr>
          <w:ilvl w:val="0"/>
          <w:numId w:val="2"/>
        </w:numPr>
        <w:tabs>
          <w:tab w:val="clear" w:pos="1104"/>
          <w:tab w:val="left" w:pos="851"/>
          <w:tab w:val="left" w:pos="9498"/>
        </w:tabs>
        <w:snapToGrid w:val="0"/>
        <w:spacing w:line="480" w:lineRule="exact"/>
        <w:ind w:left="850" w:hanging="425"/>
        <w:rPr>
          <w:color w:val="auto"/>
          <w:sz w:val="24"/>
        </w:rPr>
      </w:pPr>
      <w:r w:rsidRPr="00544C95">
        <w:rPr>
          <w:rFonts w:hint="eastAsia"/>
          <w:color w:val="auto"/>
          <w:sz w:val="24"/>
        </w:rPr>
        <w:t>統一編號</w:t>
      </w:r>
      <w:r w:rsidRPr="00544C95">
        <w:rPr>
          <w:color w:val="auto"/>
          <w:sz w:val="24"/>
        </w:rPr>
        <w:t>：</w:t>
      </w:r>
      <w:r w:rsidRPr="00544C95">
        <w:rPr>
          <w:rFonts w:ascii="標楷體" w:hAnsi="標楷體" w:hint="eastAsia"/>
          <w:color w:val="auto"/>
          <w:sz w:val="32"/>
          <w:szCs w:val="32"/>
        </w:rPr>
        <w:t>□□□□□□□□</w:t>
      </w:r>
    </w:p>
    <w:p w:rsidR="00C42709" w:rsidRPr="00544C95" w:rsidRDefault="00C42709" w:rsidP="00C42709">
      <w:pPr>
        <w:pStyle w:val="14"/>
        <w:numPr>
          <w:ilvl w:val="0"/>
          <w:numId w:val="2"/>
        </w:numPr>
        <w:tabs>
          <w:tab w:val="clear" w:pos="1104"/>
          <w:tab w:val="left" w:pos="851"/>
          <w:tab w:val="left" w:pos="9498"/>
        </w:tabs>
        <w:snapToGrid w:val="0"/>
        <w:spacing w:line="480" w:lineRule="exact"/>
        <w:ind w:left="850" w:hanging="425"/>
        <w:rPr>
          <w:color w:val="auto"/>
          <w:sz w:val="24"/>
        </w:rPr>
      </w:pPr>
      <w:r w:rsidRPr="00544C95">
        <w:rPr>
          <w:color w:val="auto"/>
          <w:sz w:val="24"/>
        </w:rPr>
        <w:t>公司地址：</w:t>
      </w:r>
      <w:r w:rsidRPr="00544C95">
        <w:rPr>
          <w:color w:val="auto"/>
          <w:sz w:val="24"/>
          <w:u w:val="single"/>
        </w:rPr>
        <w:tab/>
      </w:r>
    </w:p>
    <w:p w:rsidR="00C42709" w:rsidRPr="00544C95" w:rsidRDefault="00C42709" w:rsidP="00C42709">
      <w:pPr>
        <w:pStyle w:val="14"/>
        <w:numPr>
          <w:ilvl w:val="0"/>
          <w:numId w:val="2"/>
        </w:numPr>
        <w:tabs>
          <w:tab w:val="clear" w:pos="1104"/>
          <w:tab w:val="left" w:pos="851"/>
          <w:tab w:val="right" w:pos="2694"/>
          <w:tab w:val="right" w:pos="4253"/>
          <w:tab w:val="right" w:pos="5529"/>
          <w:tab w:val="right" w:pos="6663"/>
          <w:tab w:val="right" w:pos="9639"/>
        </w:tabs>
        <w:snapToGrid w:val="0"/>
        <w:spacing w:line="480" w:lineRule="exact"/>
        <w:ind w:left="850" w:hanging="425"/>
        <w:rPr>
          <w:color w:val="auto"/>
          <w:sz w:val="24"/>
        </w:rPr>
      </w:pPr>
      <w:r w:rsidRPr="00544C95">
        <w:rPr>
          <w:color w:val="auto"/>
          <w:sz w:val="24"/>
        </w:rPr>
        <w:t>負責人：</w:t>
      </w:r>
      <w:r w:rsidRPr="00544C95">
        <w:rPr>
          <w:color w:val="auto"/>
          <w:sz w:val="24"/>
          <w:u w:val="single"/>
        </w:rPr>
        <w:tab/>
      </w:r>
      <w:r w:rsidRPr="00544C95">
        <w:rPr>
          <w:color w:val="auto"/>
          <w:sz w:val="24"/>
          <w:u w:val="single"/>
        </w:rPr>
        <w:tab/>
        <w:t xml:space="preserve"> </w:t>
      </w:r>
      <w:r w:rsidRPr="00544C95">
        <w:rPr>
          <w:color w:val="auto"/>
          <w:sz w:val="24"/>
        </w:rPr>
        <w:t>TEL</w:t>
      </w:r>
      <w:r w:rsidRPr="00544C95">
        <w:rPr>
          <w:color w:val="auto"/>
          <w:sz w:val="24"/>
        </w:rPr>
        <w:t>：</w:t>
      </w:r>
      <w:r w:rsidRPr="00544C95">
        <w:rPr>
          <w:color w:val="auto"/>
          <w:sz w:val="24"/>
          <w:u w:val="single"/>
        </w:rPr>
        <w:tab/>
      </w:r>
      <w:r w:rsidRPr="00544C95">
        <w:rPr>
          <w:color w:val="auto"/>
          <w:sz w:val="24"/>
          <w:u w:val="single"/>
        </w:rPr>
        <w:tab/>
      </w:r>
      <w:r w:rsidRPr="00544C95">
        <w:rPr>
          <w:color w:val="auto"/>
          <w:sz w:val="24"/>
        </w:rPr>
        <w:t>e-mail</w:t>
      </w:r>
      <w:r w:rsidRPr="00544C95">
        <w:rPr>
          <w:color w:val="auto"/>
          <w:sz w:val="24"/>
        </w:rPr>
        <w:t>：</w:t>
      </w:r>
      <w:r w:rsidRPr="00544C95">
        <w:rPr>
          <w:color w:val="auto"/>
          <w:sz w:val="24"/>
          <w:u w:val="single"/>
        </w:rPr>
        <w:tab/>
      </w:r>
    </w:p>
    <w:p w:rsidR="00C42709" w:rsidRPr="00544C95" w:rsidRDefault="00C42709" w:rsidP="00C42709">
      <w:pPr>
        <w:pStyle w:val="14"/>
        <w:numPr>
          <w:ilvl w:val="0"/>
          <w:numId w:val="2"/>
        </w:numPr>
        <w:tabs>
          <w:tab w:val="clear" w:pos="1104"/>
          <w:tab w:val="left" w:pos="851"/>
          <w:tab w:val="right" w:pos="3402"/>
          <w:tab w:val="right" w:pos="4111"/>
          <w:tab w:val="right" w:pos="6521"/>
          <w:tab w:val="right" w:pos="6804"/>
          <w:tab w:val="right" w:pos="9639"/>
        </w:tabs>
        <w:snapToGrid w:val="0"/>
        <w:spacing w:line="480" w:lineRule="exact"/>
        <w:ind w:left="850" w:hanging="425"/>
        <w:rPr>
          <w:color w:val="auto"/>
          <w:sz w:val="24"/>
        </w:rPr>
      </w:pPr>
      <w:r w:rsidRPr="00544C95">
        <w:rPr>
          <w:color w:val="auto"/>
          <w:sz w:val="24"/>
        </w:rPr>
        <w:t>聯絡人：</w:t>
      </w:r>
      <w:r w:rsidRPr="00544C95">
        <w:rPr>
          <w:color w:val="auto"/>
          <w:sz w:val="24"/>
          <w:u w:val="single"/>
        </w:rPr>
        <w:tab/>
      </w:r>
      <w:r w:rsidRPr="00544C95">
        <w:rPr>
          <w:color w:val="auto"/>
          <w:sz w:val="24"/>
        </w:rPr>
        <w:tab/>
      </w:r>
      <w:r w:rsidRPr="00544C95">
        <w:rPr>
          <w:color w:val="auto"/>
          <w:sz w:val="24"/>
        </w:rPr>
        <w:t>職稱：</w:t>
      </w:r>
      <w:r w:rsidRPr="00544C95">
        <w:rPr>
          <w:color w:val="auto"/>
          <w:sz w:val="24"/>
          <w:u w:val="single"/>
        </w:rPr>
        <w:t xml:space="preserve">       </w:t>
      </w:r>
      <w:r w:rsidRPr="00544C95">
        <w:rPr>
          <w:color w:val="auto"/>
          <w:sz w:val="24"/>
          <w:u w:val="single"/>
        </w:rPr>
        <w:tab/>
      </w:r>
      <w:r w:rsidRPr="00544C95">
        <w:rPr>
          <w:color w:val="auto"/>
          <w:sz w:val="24"/>
        </w:rPr>
        <w:t>TEL</w:t>
      </w:r>
      <w:r w:rsidRPr="00544C95">
        <w:rPr>
          <w:color w:val="auto"/>
          <w:sz w:val="24"/>
        </w:rPr>
        <w:t>：</w:t>
      </w:r>
      <w:r w:rsidRPr="00544C95">
        <w:rPr>
          <w:color w:val="auto"/>
          <w:sz w:val="24"/>
          <w:u w:val="single"/>
        </w:rPr>
        <w:tab/>
      </w:r>
      <w:r w:rsidRPr="00544C95">
        <w:rPr>
          <w:color w:val="auto"/>
          <w:sz w:val="24"/>
          <w:u w:val="single"/>
        </w:rPr>
        <w:tab/>
      </w:r>
      <w:r w:rsidRPr="00544C95">
        <w:rPr>
          <w:color w:val="auto"/>
          <w:sz w:val="24"/>
        </w:rPr>
        <w:t xml:space="preserve"> </w:t>
      </w:r>
    </w:p>
    <w:p w:rsidR="00C42709" w:rsidRPr="00544C95" w:rsidRDefault="00C42709" w:rsidP="00C42709">
      <w:pPr>
        <w:pStyle w:val="14"/>
        <w:tabs>
          <w:tab w:val="right" w:pos="5670"/>
          <w:tab w:val="right" w:pos="6663"/>
          <w:tab w:val="right" w:pos="7938"/>
          <w:tab w:val="right" w:pos="8789"/>
        </w:tabs>
        <w:snapToGrid w:val="0"/>
        <w:spacing w:line="400" w:lineRule="exact"/>
        <w:ind w:leftChars="350" w:left="1092" w:hangingChars="105" w:hanging="252"/>
        <w:rPr>
          <w:color w:val="auto"/>
          <w:sz w:val="24"/>
        </w:rPr>
      </w:pPr>
      <w:r w:rsidRPr="00544C95">
        <w:rPr>
          <w:color w:val="auto"/>
          <w:sz w:val="24"/>
        </w:rPr>
        <w:t>e-mail</w:t>
      </w:r>
      <w:r w:rsidRPr="00544C95">
        <w:rPr>
          <w:color w:val="auto"/>
          <w:sz w:val="24"/>
        </w:rPr>
        <w:t>：</w:t>
      </w:r>
      <w:r w:rsidRPr="00544C95">
        <w:rPr>
          <w:color w:val="auto"/>
          <w:sz w:val="24"/>
          <w:u w:val="single"/>
        </w:rPr>
        <w:tab/>
      </w:r>
    </w:p>
    <w:p w:rsidR="00C42709" w:rsidRPr="00544C95" w:rsidRDefault="00C42709" w:rsidP="00C42709">
      <w:pPr>
        <w:pStyle w:val="14"/>
        <w:numPr>
          <w:ilvl w:val="0"/>
          <w:numId w:val="2"/>
        </w:numPr>
        <w:tabs>
          <w:tab w:val="clear" w:pos="1104"/>
          <w:tab w:val="num" w:pos="851"/>
        </w:tabs>
        <w:snapToGrid w:val="0"/>
        <w:spacing w:line="400" w:lineRule="exact"/>
        <w:ind w:left="851" w:hanging="425"/>
        <w:rPr>
          <w:color w:val="auto"/>
          <w:sz w:val="24"/>
        </w:rPr>
      </w:pPr>
      <w:r w:rsidRPr="00544C95">
        <w:rPr>
          <w:color w:val="auto"/>
          <w:sz w:val="24"/>
        </w:rPr>
        <w:t>員工人數：共</w:t>
      </w:r>
      <w:r w:rsidRPr="00544C95">
        <w:rPr>
          <w:color w:val="auto"/>
          <w:sz w:val="24"/>
          <w:u w:val="single"/>
        </w:rPr>
        <w:tab/>
        <w:t xml:space="preserve">     </w:t>
      </w:r>
      <w:r w:rsidRPr="00544C95">
        <w:rPr>
          <w:color w:val="auto"/>
          <w:sz w:val="24"/>
        </w:rPr>
        <w:t>人</w:t>
      </w:r>
    </w:p>
    <w:p w:rsidR="00C42709" w:rsidRPr="00544C95" w:rsidRDefault="00C42709" w:rsidP="00C42709">
      <w:pPr>
        <w:pStyle w:val="14"/>
        <w:numPr>
          <w:ilvl w:val="0"/>
          <w:numId w:val="2"/>
        </w:numPr>
        <w:tabs>
          <w:tab w:val="clear" w:pos="1104"/>
          <w:tab w:val="num" w:pos="851"/>
          <w:tab w:val="right" w:pos="7655"/>
          <w:tab w:val="right" w:pos="8080"/>
          <w:tab w:val="right" w:pos="9498"/>
        </w:tabs>
        <w:snapToGrid w:val="0"/>
        <w:spacing w:line="400" w:lineRule="exact"/>
        <w:ind w:left="851" w:hanging="425"/>
        <w:rPr>
          <w:color w:val="auto"/>
          <w:sz w:val="24"/>
        </w:rPr>
      </w:pPr>
      <w:r w:rsidRPr="00544C95">
        <w:rPr>
          <w:color w:val="auto"/>
          <w:sz w:val="24"/>
        </w:rPr>
        <w:t>產業別：</w:t>
      </w:r>
      <w:r w:rsidRPr="00544C95">
        <w:rPr>
          <w:color w:val="auto"/>
          <w:sz w:val="24"/>
        </w:rPr>
        <w:sym w:font="Wingdings" w:char="F0A8"/>
      </w:r>
      <w:r w:rsidRPr="00544C95">
        <w:rPr>
          <w:color w:val="auto"/>
          <w:sz w:val="24"/>
        </w:rPr>
        <w:t>物流</w:t>
      </w:r>
      <w:r w:rsidRPr="00544C95">
        <w:rPr>
          <w:bCs/>
          <w:color w:val="auto"/>
          <w:sz w:val="24"/>
        </w:rPr>
        <w:t>倉儲</w:t>
      </w:r>
      <w:r w:rsidRPr="00544C95">
        <w:rPr>
          <w:color w:val="auto"/>
          <w:sz w:val="24"/>
        </w:rPr>
        <w:t>業</w:t>
      </w:r>
      <w:r w:rsidRPr="00544C95">
        <w:rPr>
          <w:color w:val="auto"/>
          <w:sz w:val="24"/>
        </w:rPr>
        <w:t xml:space="preserve"> </w:t>
      </w:r>
      <w:r w:rsidRPr="00544C95">
        <w:rPr>
          <w:color w:val="auto"/>
          <w:sz w:val="24"/>
        </w:rPr>
        <w:sym w:font="Wingdings" w:char="F0A8"/>
      </w:r>
      <w:r w:rsidRPr="00544C95">
        <w:rPr>
          <w:bCs/>
          <w:color w:val="auto"/>
          <w:sz w:val="24"/>
        </w:rPr>
        <w:t>貨物承攬、報關、快遞業</w:t>
      </w:r>
      <w:r w:rsidRPr="00544C95">
        <w:rPr>
          <w:bCs/>
          <w:color w:val="auto"/>
          <w:sz w:val="24"/>
        </w:rPr>
        <w:t xml:space="preserve"> </w:t>
      </w:r>
      <w:r w:rsidRPr="00544C95">
        <w:rPr>
          <w:color w:val="auto"/>
          <w:sz w:val="24"/>
        </w:rPr>
        <w:sym w:font="Wingdings" w:char="F0A8"/>
      </w:r>
      <w:r w:rsidRPr="00544C95">
        <w:rPr>
          <w:bCs/>
          <w:color w:val="auto"/>
          <w:sz w:val="24"/>
        </w:rPr>
        <w:t>宅配、汽車貨運</w:t>
      </w:r>
      <w:r w:rsidRPr="00544C95">
        <w:rPr>
          <w:bCs/>
          <w:color w:val="auto"/>
          <w:sz w:val="24"/>
        </w:rPr>
        <w:t xml:space="preserve"> </w:t>
      </w:r>
      <w:r w:rsidRPr="00544C95">
        <w:rPr>
          <w:color w:val="auto"/>
          <w:sz w:val="24"/>
        </w:rPr>
        <w:sym w:font="Wingdings" w:char="F0A8"/>
      </w:r>
      <w:r w:rsidRPr="00544C95">
        <w:rPr>
          <w:bCs/>
          <w:color w:val="auto"/>
          <w:sz w:val="24"/>
        </w:rPr>
        <w:t>資訊服務業</w:t>
      </w:r>
    </w:p>
    <w:p w:rsidR="00C42709" w:rsidRPr="00544C95" w:rsidRDefault="00C42709" w:rsidP="00C42709">
      <w:pPr>
        <w:pStyle w:val="14"/>
        <w:tabs>
          <w:tab w:val="right" w:pos="9356"/>
        </w:tabs>
        <w:snapToGrid w:val="0"/>
        <w:spacing w:line="400" w:lineRule="exact"/>
        <w:ind w:leftChars="750" w:left="1920" w:hangingChars="50" w:hanging="120"/>
        <w:rPr>
          <w:color w:val="auto"/>
          <w:sz w:val="24"/>
        </w:rPr>
      </w:pPr>
      <w:r w:rsidRPr="00544C95">
        <w:rPr>
          <w:color w:val="auto"/>
          <w:sz w:val="24"/>
        </w:rPr>
        <w:sym w:font="Wingdings" w:char="F0A8"/>
      </w:r>
      <w:r w:rsidRPr="00544C95">
        <w:rPr>
          <w:color w:val="auto"/>
          <w:sz w:val="24"/>
        </w:rPr>
        <w:t>批發零售業</w:t>
      </w:r>
      <w:r w:rsidRPr="00544C95">
        <w:rPr>
          <w:rFonts w:hint="eastAsia"/>
          <w:color w:val="auto"/>
          <w:sz w:val="24"/>
        </w:rPr>
        <w:t xml:space="preserve"> </w:t>
      </w:r>
      <w:r w:rsidRPr="00544C95">
        <w:rPr>
          <w:color w:val="auto"/>
          <w:sz w:val="24"/>
        </w:rPr>
        <w:sym w:font="Wingdings" w:char="F0A8"/>
      </w:r>
      <w:r w:rsidRPr="00544C95">
        <w:rPr>
          <w:color w:val="auto"/>
          <w:sz w:val="24"/>
        </w:rPr>
        <w:t>加工製造業</w:t>
      </w:r>
      <w:r w:rsidRPr="00544C95">
        <w:rPr>
          <w:rFonts w:hint="eastAsia"/>
          <w:color w:val="auto"/>
          <w:sz w:val="24"/>
        </w:rPr>
        <w:t xml:space="preserve"> </w:t>
      </w:r>
      <w:r w:rsidRPr="00544C95">
        <w:rPr>
          <w:color w:val="auto"/>
          <w:sz w:val="24"/>
        </w:rPr>
        <w:sym w:font="Wingdings" w:char="F0A8"/>
      </w:r>
      <w:r w:rsidRPr="00544C95">
        <w:rPr>
          <w:rFonts w:hint="eastAsia"/>
          <w:color w:val="auto"/>
          <w:sz w:val="24"/>
          <w:lang w:eastAsia="zh-HK"/>
        </w:rPr>
        <w:t>其他：</w:t>
      </w:r>
      <w:r w:rsidRPr="00544C95">
        <w:rPr>
          <w:color w:val="auto"/>
          <w:sz w:val="24"/>
          <w:u w:val="single"/>
        </w:rPr>
        <w:tab/>
      </w:r>
      <w:r w:rsidRPr="00544C95">
        <w:rPr>
          <w:color w:val="auto"/>
          <w:sz w:val="24"/>
          <w:u w:val="single"/>
        </w:rPr>
        <w:tab/>
      </w:r>
    </w:p>
    <w:p w:rsidR="00C42709" w:rsidRPr="00544C95" w:rsidRDefault="00C42709" w:rsidP="00C42709">
      <w:pPr>
        <w:pStyle w:val="14"/>
        <w:numPr>
          <w:ilvl w:val="0"/>
          <w:numId w:val="2"/>
        </w:numPr>
        <w:tabs>
          <w:tab w:val="clear" w:pos="1104"/>
          <w:tab w:val="num" w:pos="851"/>
          <w:tab w:val="right" w:pos="9639"/>
        </w:tabs>
        <w:snapToGrid w:val="0"/>
        <w:spacing w:line="400" w:lineRule="exact"/>
        <w:ind w:left="851" w:hanging="425"/>
        <w:rPr>
          <w:color w:val="auto"/>
          <w:sz w:val="24"/>
        </w:rPr>
      </w:pPr>
      <w:r w:rsidRPr="00544C95">
        <w:rPr>
          <w:rFonts w:hint="eastAsia"/>
          <w:color w:val="auto"/>
          <w:sz w:val="24"/>
          <w:lang w:eastAsia="zh-HK"/>
        </w:rPr>
        <w:t>主要服務</w:t>
      </w:r>
      <w:r w:rsidRPr="00544C95">
        <w:rPr>
          <w:color w:val="auto"/>
          <w:sz w:val="24"/>
        </w:rPr>
        <w:t>項目：</w:t>
      </w:r>
      <w:r w:rsidRPr="00544C95">
        <w:rPr>
          <w:color w:val="auto"/>
          <w:sz w:val="24"/>
          <w:u w:val="single"/>
        </w:rPr>
        <w:tab/>
      </w:r>
    </w:p>
    <w:p w:rsidR="00C42709" w:rsidRPr="00544C95" w:rsidRDefault="00C42709" w:rsidP="00C42709">
      <w:pPr>
        <w:pStyle w:val="14"/>
        <w:numPr>
          <w:ilvl w:val="0"/>
          <w:numId w:val="2"/>
        </w:numPr>
        <w:tabs>
          <w:tab w:val="clear" w:pos="1104"/>
          <w:tab w:val="num" w:pos="851"/>
          <w:tab w:val="right" w:pos="7655"/>
          <w:tab w:val="right" w:pos="8080"/>
          <w:tab w:val="right" w:pos="9498"/>
        </w:tabs>
        <w:snapToGrid w:val="0"/>
        <w:spacing w:line="400" w:lineRule="exact"/>
        <w:ind w:left="851" w:hanging="425"/>
        <w:rPr>
          <w:color w:val="auto"/>
          <w:sz w:val="24"/>
        </w:rPr>
      </w:pPr>
      <w:r w:rsidRPr="00544C95">
        <w:rPr>
          <w:color w:val="auto"/>
          <w:sz w:val="24"/>
        </w:rPr>
        <w:t>是否已有跨境</w:t>
      </w:r>
      <w:r w:rsidRPr="00544C95">
        <w:rPr>
          <w:rFonts w:hint="eastAsia"/>
          <w:color w:val="auto"/>
          <w:sz w:val="24"/>
          <w:lang w:eastAsia="zh-HK"/>
        </w:rPr>
        <w:t>銷售或</w:t>
      </w:r>
      <w:proofErr w:type="gramStart"/>
      <w:r w:rsidRPr="00544C95">
        <w:rPr>
          <w:rFonts w:hint="eastAsia"/>
          <w:color w:val="auto"/>
          <w:sz w:val="24"/>
          <w:lang w:eastAsia="zh-HK"/>
        </w:rPr>
        <w:t>跨境</w:t>
      </w:r>
      <w:r w:rsidRPr="00544C95">
        <w:rPr>
          <w:color w:val="auto"/>
          <w:sz w:val="24"/>
        </w:rPr>
        <w:t>物流</w:t>
      </w:r>
      <w:proofErr w:type="gramEnd"/>
      <w:r w:rsidRPr="00544C95">
        <w:rPr>
          <w:color w:val="auto"/>
          <w:sz w:val="24"/>
        </w:rPr>
        <w:t>服務？</w:t>
      </w:r>
    </w:p>
    <w:p w:rsidR="00C42709" w:rsidRPr="00544C95" w:rsidRDefault="00C42709" w:rsidP="00C42709">
      <w:pPr>
        <w:pStyle w:val="14"/>
        <w:tabs>
          <w:tab w:val="right" w:pos="7655"/>
          <w:tab w:val="right" w:pos="8080"/>
          <w:tab w:val="right" w:pos="9498"/>
          <w:tab w:val="left" w:pos="9639"/>
        </w:tabs>
        <w:snapToGrid w:val="0"/>
        <w:spacing w:line="400" w:lineRule="exact"/>
        <w:ind w:leftChars="354" w:left="850" w:firstLine="1"/>
        <w:rPr>
          <w:color w:val="auto"/>
          <w:sz w:val="24"/>
        </w:rPr>
      </w:pPr>
      <w:r w:rsidRPr="00544C95">
        <w:rPr>
          <w:color w:val="auto"/>
          <w:sz w:val="24"/>
        </w:rPr>
        <w:sym w:font="Wingdings" w:char="F0A8"/>
      </w:r>
      <w:r w:rsidRPr="00544C95">
        <w:rPr>
          <w:rFonts w:hint="eastAsia"/>
          <w:color w:val="auto"/>
          <w:sz w:val="24"/>
          <w:lang w:eastAsia="zh-HK"/>
        </w:rPr>
        <w:t>是，國別：</w:t>
      </w:r>
      <w:r w:rsidRPr="00544C95">
        <w:rPr>
          <w:color w:val="auto"/>
          <w:sz w:val="24"/>
        </w:rPr>
        <w:sym w:font="Wingdings" w:char="F0A8"/>
      </w:r>
      <w:r w:rsidRPr="00544C95">
        <w:rPr>
          <w:color w:val="auto"/>
          <w:sz w:val="24"/>
        </w:rPr>
        <w:t>新加坡</w:t>
      </w:r>
      <w:r w:rsidRPr="00544C95">
        <w:rPr>
          <w:color w:val="auto"/>
          <w:sz w:val="24"/>
        </w:rPr>
        <w:t xml:space="preserve"> </w:t>
      </w:r>
      <w:r w:rsidRPr="00544C95">
        <w:rPr>
          <w:color w:val="auto"/>
          <w:sz w:val="24"/>
        </w:rPr>
        <w:sym w:font="Wingdings" w:char="F0A8"/>
      </w:r>
      <w:r w:rsidRPr="00544C95">
        <w:rPr>
          <w:bCs/>
          <w:color w:val="auto"/>
          <w:sz w:val="24"/>
        </w:rPr>
        <w:t>馬來西亞</w:t>
      </w:r>
      <w:r w:rsidRPr="00544C95">
        <w:rPr>
          <w:bCs/>
          <w:color w:val="auto"/>
          <w:sz w:val="24"/>
        </w:rPr>
        <w:t xml:space="preserve"> </w:t>
      </w:r>
      <w:r w:rsidRPr="00544C95">
        <w:rPr>
          <w:color w:val="auto"/>
          <w:sz w:val="24"/>
        </w:rPr>
        <w:sym w:font="Wingdings" w:char="F0A8"/>
      </w:r>
      <w:r w:rsidRPr="00544C95">
        <w:rPr>
          <w:color w:val="auto"/>
          <w:sz w:val="24"/>
        </w:rPr>
        <w:t>印尼</w:t>
      </w:r>
      <w:r w:rsidRPr="00544C95">
        <w:rPr>
          <w:color w:val="auto"/>
          <w:sz w:val="24"/>
        </w:rPr>
        <w:t xml:space="preserve"> </w:t>
      </w:r>
      <w:r w:rsidRPr="00544C95">
        <w:rPr>
          <w:color w:val="auto"/>
          <w:sz w:val="24"/>
        </w:rPr>
        <w:sym w:font="Wingdings" w:char="F0A8"/>
      </w:r>
      <w:r w:rsidRPr="00544C95">
        <w:rPr>
          <w:color w:val="auto"/>
          <w:sz w:val="24"/>
        </w:rPr>
        <w:t>泰國</w:t>
      </w:r>
      <w:r w:rsidRPr="00544C95">
        <w:rPr>
          <w:rFonts w:hint="eastAsia"/>
          <w:color w:val="auto"/>
          <w:sz w:val="24"/>
        </w:rPr>
        <w:t xml:space="preserve"> </w:t>
      </w:r>
      <w:r w:rsidRPr="00544C95">
        <w:rPr>
          <w:color w:val="auto"/>
          <w:sz w:val="24"/>
        </w:rPr>
        <w:sym w:font="Wingdings" w:char="F0A8"/>
      </w:r>
      <w:r w:rsidRPr="00544C95">
        <w:rPr>
          <w:rFonts w:hint="eastAsia"/>
          <w:color w:val="auto"/>
          <w:sz w:val="24"/>
        </w:rPr>
        <w:t>菲律賓</w:t>
      </w:r>
      <w:r w:rsidRPr="00544C95">
        <w:rPr>
          <w:color w:val="auto"/>
          <w:sz w:val="24"/>
        </w:rPr>
        <w:t xml:space="preserve"> </w:t>
      </w:r>
      <w:r w:rsidRPr="00544C95">
        <w:rPr>
          <w:color w:val="auto"/>
          <w:sz w:val="24"/>
        </w:rPr>
        <w:sym w:font="Wingdings" w:char="F0A8"/>
      </w:r>
      <w:r w:rsidRPr="00544C95">
        <w:rPr>
          <w:rFonts w:hint="eastAsia"/>
          <w:color w:val="auto"/>
          <w:sz w:val="24"/>
        </w:rPr>
        <w:t>越南</w:t>
      </w:r>
      <w:r w:rsidRPr="00544C95">
        <w:rPr>
          <w:rFonts w:hint="eastAsia"/>
          <w:color w:val="auto"/>
          <w:sz w:val="24"/>
        </w:rPr>
        <w:t xml:space="preserve"> </w:t>
      </w:r>
      <w:r w:rsidRPr="00544C95">
        <w:rPr>
          <w:color w:val="auto"/>
          <w:sz w:val="24"/>
        </w:rPr>
        <w:sym w:font="Wingdings" w:char="F0A8"/>
      </w:r>
      <w:r w:rsidRPr="00544C95">
        <w:rPr>
          <w:rFonts w:hint="eastAsia"/>
          <w:color w:val="auto"/>
          <w:sz w:val="24"/>
        </w:rPr>
        <w:t>美國</w:t>
      </w:r>
      <w:r w:rsidRPr="00544C95">
        <w:rPr>
          <w:color w:val="auto"/>
          <w:sz w:val="24"/>
        </w:rPr>
        <w:t xml:space="preserve"> </w:t>
      </w:r>
      <w:r w:rsidRPr="00544C95">
        <w:rPr>
          <w:color w:val="auto"/>
          <w:sz w:val="24"/>
        </w:rPr>
        <w:sym w:font="Wingdings" w:char="F0A8"/>
      </w:r>
      <w:r w:rsidRPr="00544C95">
        <w:rPr>
          <w:rFonts w:hint="eastAsia"/>
          <w:color w:val="auto"/>
          <w:sz w:val="24"/>
        </w:rPr>
        <w:t>日本</w:t>
      </w:r>
      <w:r w:rsidRPr="00544C95">
        <w:rPr>
          <w:color w:val="auto"/>
          <w:sz w:val="24"/>
        </w:rPr>
        <w:t xml:space="preserve"> </w:t>
      </w:r>
    </w:p>
    <w:p w:rsidR="00C42709" w:rsidRPr="00544C95" w:rsidRDefault="00C42709" w:rsidP="00C42709">
      <w:pPr>
        <w:pStyle w:val="14"/>
        <w:tabs>
          <w:tab w:val="right" w:pos="7655"/>
          <w:tab w:val="right" w:pos="8080"/>
          <w:tab w:val="right" w:pos="9498"/>
          <w:tab w:val="left" w:pos="9639"/>
        </w:tabs>
        <w:snapToGrid w:val="0"/>
        <w:spacing w:line="400" w:lineRule="exact"/>
        <w:ind w:leftChars="354" w:left="850" w:firstLine="1418"/>
        <w:rPr>
          <w:color w:val="auto"/>
          <w:sz w:val="24"/>
          <w:u w:val="single"/>
        </w:rPr>
      </w:pPr>
      <w:r w:rsidRPr="00544C95">
        <w:rPr>
          <w:color w:val="auto"/>
          <w:sz w:val="24"/>
        </w:rPr>
        <w:sym w:font="Wingdings" w:char="F0A8"/>
      </w:r>
      <w:r w:rsidRPr="00544C95">
        <w:rPr>
          <w:rFonts w:hint="eastAsia"/>
          <w:color w:val="auto"/>
          <w:sz w:val="24"/>
        </w:rPr>
        <w:t>南韓</w:t>
      </w:r>
      <w:r>
        <w:rPr>
          <w:rFonts w:hint="eastAsia"/>
          <w:color w:val="auto"/>
          <w:sz w:val="24"/>
        </w:rPr>
        <w:t xml:space="preserve"> </w:t>
      </w:r>
      <w:r w:rsidRPr="00544C95">
        <w:rPr>
          <w:color w:val="auto"/>
          <w:sz w:val="24"/>
        </w:rPr>
        <w:sym w:font="Wingdings" w:char="F0A8"/>
      </w:r>
      <w:r w:rsidRPr="00544C95">
        <w:rPr>
          <w:rFonts w:hint="eastAsia"/>
          <w:color w:val="auto"/>
          <w:sz w:val="24"/>
        </w:rPr>
        <w:t>中國大陸</w:t>
      </w:r>
      <w:r w:rsidRPr="00544C95">
        <w:rPr>
          <w:rFonts w:hint="eastAsia"/>
          <w:color w:val="auto"/>
          <w:sz w:val="24"/>
        </w:rPr>
        <w:t xml:space="preserve"> </w:t>
      </w:r>
      <w:r w:rsidRPr="00544C95">
        <w:rPr>
          <w:color w:val="auto"/>
          <w:sz w:val="24"/>
        </w:rPr>
        <w:sym w:font="Wingdings" w:char="F0A8"/>
      </w:r>
      <w:r w:rsidRPr="00544C95">
        <w:rPr>
          <w:color w:val="auto"/>
          <w:sz w:val="24"/>
        </w:rPr>
        <w:t>其他：</w:t>
      </w:r>
      <w:r w:rsidRPr="00544C95">
        <w:rPr>
          <w:rFonts w:hint="eastAsia"/>
          <w:color w:val="auto"/>
          <w:sz w:val="24"/>
        </w:rPr>
        <w:t>_________________________________</w:t>
      </w:r>
    </w:p>
    <w:p w:rsidR="00C42709" w:rsidRPr="00544C95" w:rsidRDefault="00C42709" w:rsidP="00C42709">
      <w:pPr>
        <w:pStyle w:val="14"/>
        <w:tabs>
          <w:tab w:val="left" w:pos="5890"/>
          <w:tab w:val="right" w:pos="7655"/>
          <w:tab w:val="right" w:pos="8080"/>
          <w:tab w:val="right" w:pos="9498"/>
          <w:tab w:val="left" w:pos="9639"/>
        </w:tabs>
        <w:snapToGrid w:val="0"/>
        <w:spacing w:line="400" w:lineRule="exact"/>
        <w:ind w:leftChars="350" w:left="1092" w:hangingChars="105" w:hanging="252"/>
        <w:rPr>
          <w:color w:val="auto"/>
          <w:sz w:val="24"/>
        </w:rPr>
      </w:pPr>
      <w:r w:rsidRPr="00544C95">
        <w:rPr>
          <w:color w:val="auto"/>
          <w:sz w:val="24"/>
        </w:rPr>
        <w:sym w:font="Wingdings" w:char="F0A8"/>
      </w:r>
      <w:r w:rsidRPr="00544C95">
        <w:rPr>
          <w:rFonts w:hint="eastAsia"/>
          <w:color w:val="auto"/>
          <w:sz w:val="24"/>
          <w:lang w:eastAsia="zh-HK"/>
        </w:rPr>
        <w:t>尚無，但可能布局</w:t>
      </w:r>
      <w:r w:rsidRPr="00544C95">
        <w:rPr>
          <w:rFonts w:hint="eastAsia"/>
          <w:color w:val="auto"/>
          <w:sz w:val="24"/>
        </w:rPr>
        <w:t>__________________________________</w:t>
      </w:r>
    </w:p>
    <w:p w:rsidR="00C42709" w:rsidRPr="00544C95" w:rsidRDefault="00C42709" w:rsidP="00C42709">
      <w:pPr>
        <w:pStyle w:val="14"/>
        <w:tabs>
          <w:tab w:val="left" w:pos="7088"/>
          <w:tab w:val="right" w:pos="7655"/>
          <w:tab w:val="right" w:pos="8080"/>
          <w:tab w:val="right" w:pos="9498"/>
          <w:tab w:val="left" w:pos="9639"/>
        </w:tabs>
        <w:snapToGrid w:val="0"/>
        <w:spacing w:line="400" w:lineRule="exact"/>
        <w:ind w:leftChars="350" w:left="1092" w:hangingChars="105" w:hanging="252"/>
        <w:rPr>
          <w:color w:val="auto"/>
          <w:sz w:val="24"/>
          <w:lang w:eastAsia="zh-HK"/>
        </w:rPr>
      </w:pPr>
      <w:r w:rsidRPr="00544C95">
        <w:rPr>
          <w:color w:val="auto"/>
          <w:sz w:val="24"/>
        </w:rPr>
        <w:sym w:font="Wingdings" w:char="F0A8"/>
      </w:r>
      <w:r w:rsidRPr="00544C95">
        <w:rPr>
          <w:rFonts w:hint="eastAsia"/>
          <w:color w:val="auto"/>
          <w:sz w:val="24"/>
          <w:lang w:eastAsia="zh-HK"/>
        </w:rPr>
        <w:t>暫無規劃</w:t>
      </w:r>
    </w:p>
    <w:p w:rsidR="00C42709" w:rsidRPr="00544C95" w:rsidRDefault="00C42709" w:rsidP="00C42709">
      <w:pPr>
        <w:pStyle w:val="14"/>
        <w:numPr>
          <w:ilvl w:val="0"/>
          <w:numId w:val="2"/>
        </w:numPr>
        <w:tabs>
          <w:tab w:val="clear" w:pos="1104"/>
          <w:tab w:val="num" w:pos="851"/>
          <w:tab w:val="right" w:pos="7655"/>
          <w:tab w:val="right" w:pos="8080"/>
          <w:tab w:val="right" w:pos="9498"/>
        </w:tabs>
        <w:snapToGrid w:val="0"/>
        <w:spacing w:line="400" w:lineRule="exact"/>
        <w:ind w:left="851" w:hanging="425"/>
        <w:rPr>
          <w:color w:val="auto"/>
          <w:sz w:val="24"/>
        </w:rPr>
      </w:pPr>
      <w:r w:rsidRPr="00544C95">
        <w:rPr>
          <w:color w:val="auto"/>
          <w:sz w:val="24"/>
        </w:rPr>
        <w:t>對於</w:t>
      </w:r>
      <w:proofErr w:type="gramStart"/>
      <w:r w:rsidRPr="00544C95">
        <w:rPr>
          <w:color w:val="auto"/>
          <w:sz w:val="24"/>
        </w:rPr>
        <w:t>電商物流</w:t>
      </w:r>
      <w:proofErr w:type="gramEnd"/>
      <w:r w:rsidRPr="00544C95">
        <w:rPr>
          <w:color w:val="auto"/>
          <w:sz w:val="24"/>
        </w:rPr>
        <w:t>之提升需求？</w:t>
      </w:r>
    </w:p>
    <w:p w:rsidR="00C42709" w:rsidRPr="00544C95" w:rsidRDefault="00C42709" w:rsidP="00C42709">
      <w:pPr>
        <w:pStyle w:val="14"/>
        <w:tabs>
          <w:tab w:val="right" w:pos="7655"/>
          <w:tab w:val="right" w:pos="8080"/>
          <w:tab w:val="right" w:pos="9498"/>
        </w:tabs>
        <w:snapToGrid w:val="0"/>
        <w:spacing w:line="400" w:lineRule="exact"/>
        <w:ind w:leftChars="350" w:left="1092" w:hangingChars="105" w:hanging="252"/>
        <w:rPr>
          <w:color w:val="auto"/>
          <w:sz w:val="24"/>
        </w:rPr>
      </w:pPr>
      <w:r w:rsidRPr="00544C95">
        <w:rPr>
          <w:color w:val="auto"/>
          <w:sz w:val="24"/>
        </w:rPr>
        <w:sym w:font="Wingdings" w:char="F0A8"/>
      </w:r>
      <w:r w:rsidRPr="00544C95">
        <w:rPr>
          <w:color w:val="auto"/>
          <w:sz w:val="24"/>
        </w:rPr>
        <w:t>訂單管理</w:t>
      </w:r>
      <w:r w:rsidRPr="00544C95">
        <w:rPr>
          <w:color w:val="auto"/>
          <w:sz w:val="24"/>
        </w:rPr>
        <w:t xml:space="preserve">   </w:t>
      </w:r>
      <w:r w:rsidRPr="00544C95">
        <w:rPr>
          <w:color w:val="auto"/>
          <w:sz w:val="24"/>
        </w:rPr>
        <w:sym w:font="Wingdings" w:char="F0A8"/>
      </w:r>
      <w:proofErr w:type="gramStart"/>
      <w:r w:rsidRPr="00544C95">
        <w:rPr>
          <w:bCs/>
          <w:color w:val="auto"/>
          <w:sz w:val="24"/>
        </w:rPr>
        <w:t>揀</w:t>
      </w:r>
      <w:r w:rsidRPr="00544C95">
        <w:rPr>
          <w:rFonts w:hint="eastAsia"/>
          <w:bCs/>
          <w:color w:val="auto"/>
          <w:sz w:val="24"/>
        </w:rPr>
        <w:t>儲位</w:t>
      </w:r>
      <w:proofErr w:type="gramEnd"/>
      <w:r w:rsidRPr="00544C95">
        <w:rPr>
          <w:rFonts w:hint="eastAsia"/>
          <w:bCs/>
          <w:color w:val="auto"/>
          <w:sz w:val="24"/>
        </w:rPr>
        <w:t>配置</w:t>
      </w:r>
      <w:r w:rsidRPr="00544C95">
        <w:rPr>
          <w:bCs/>
          <w:color w:val="auto"/>
          <w:sz w:val="24"/>
        </w:rPr>
        <w:t xml:space="preserve">  </w:t>
      </w:r>
      <w:r w:rsidRPr="00544C95">
        <w:rPr>
          <w:color w:val="auto"/>
          <w:sz w:val="24"/>
        </w:rPr>
        <w:sym w:font="Wingdings" w:char="F0A8"/>
      </w:r>
      <w:r w:rsidRPr="00544C95">
        <w:rPr>
          <w:rFonts w:hint="eastAsia"/>
          <w:color w:val="auto"/>
          <w:sz w:val="24"/>
        </w:rPr>
        <w:t>出貨包裝</w:t>
      </w:r>
      <w:r w:rsidRPr="00544C95">
        <w:rPr>
          <w:bCs/>
          <w:color w:val="auto"/>
          <w:sz w:val="24"/>
        </w:rPr>
        <w:t xml:space="preserve">  </w:t>
      </w:r>
      <w:r w:rsidRPr="00544C95">
        <w:rPr>
          <w:color w:val="auto"/>
          <w:sz w:val="24"/>
        </w:rPr>
        <w:sym w:font="Wingdings" w:char="F0A8"/>
      </w:r>
      <w:r w:rsidRPr="00544C95">
        <w:rPr>
          <w:color w:val="auto"/>
          <w:sz w:val="24"/>
        </w:rPr>
        <w:t>運輸效率</w:t>
      </w:r>
      <w:r w:rsidRPr="00544C95">
        <w:rPr>
          <w:color w:val="auto"/>
          <w:sz w:val="24"/>
        </w:rPr>
        <w:t xml:space="preserve">  </w:t>
      </w:r>
      <w:r w:rsidRPr="00544C95">
        <w:rPr>
          <w:color w:val="auto"/>
          <w:sz w:val="24"/>
        </w:rPr>
        <w:sym w:font="Wingdings" w:char="F0A8"/>
      </w:r>
      <w:r w:rsidRPr="00544C95">
        <w:rPr>
          <w:color w:val="auto"/>
          <w:sz w:val="24"/>
        </w:rPr>
        <w:t>跨境效率</w:t>
      </w:r>
      <w:r w:rsidRPr="00544C95">
        <w:rPr>
          <w:color w:val="auto"/>
          <w:sz w:val="24"/>
        </w:rPr>
        <w:t xml:space="preserve">  </w:t>
      </w:r>
      <w:r w:rsidRPr="00544C95">
        <w:rPr>
          <w:color w:val="auto"/>
          <w:sz w:val="24"/>
        </w:rPr>
        <w:sym w:font="Wingdings" w:char="F0A8"/>
      </w:r>
      <w:r w:rsidRPr="00544C95">
        <w:rPr>
          <w:color w:val="auto"/>
          <w:sz w:val="24"/>
        </w:rPr>
        <w:t>顧問服務</w:t>
      </w:r>
    </w:p>
    <w:p w:rsidR="00C42709" w:rsidRPr="00544C95" w:rsidRDefault="00C42709" w:rsidP="00C42709">
      <w:pPr>
        <w:pStyle w:val="14"/>
        <w:tabs>
          <w:tab w:val="right" w:pos="7655"/>
          <w:tab w:val="right" w:pos="8080"/>
          <w:tab w:val="right" w:pos="9498"/>
        </w:tabs>
        <w:snapToGrid w:val="0"/>
        <w:spacing w:line="400" w:lineRule="exact"/>
        <w:ind w:leftChars="350" w:left="1092" w:hangingChars="105" w:hanging="252"/>
        <w:rPr>
          <w:color w:val="auto"/>
          <w:sz w:val="24"/>
        </w:rPr>
      </w:pPr>
      <w:r w:rsidRPr="00544C95">
        <w:rPr>
          <w:color w:val="auto"/>
          <w:sz w:val="24"/>
        </w:rPr>
        <w:sym w:font="Wingdings" w:char="F0A8"/>
      </w:r>
      <w:r w:rsidRPr="00544C95">
        <w:rPr>
          <w:color w:val="auto"/>
          <w:sz w:val="24"/>
        </w:rPr>
        <w:t>其他：</w:t>
      </w:r>
      <w:r w:rsidRPr="00544C95">
        <w:rPr>
          <w:color w:val="auto"/>
          <w:sz w:val="24"/>
        </w:rPr>
        <w:t>_________________________________________</w:t>
      </w:r>
    </w:p>
    <w:p w:rsidR="00C42709" w:rsidRPr="00713564" w:rsidRDefault="00C42709" w:rsidP="00C42709">
      <w:pPr>
        <w:pStyle w:val="14"/>
        <w:numPr>
          <w:ilvl w:val="0"/>
          <w:numId w:val="2"/>
        </w:numPr>
        <w:tabs>
          <w:tab w:val="clear" w:pos="1104"/>
          <w:tab w:val="num" w:pos="851"/>
          <w:tab w:val="right" w:pos="9639"/>
        </w:tabs>
        <w:snapToGrid w:val="0"/>
        <w:spacing w:line="400" w:lineRule="exact"/>
        <w:ind w:left="851" w:hanging="425"/>
        <w:rPr>
          <w:color w:val="auto"/>
          <w:sz w:val="22"/>
        </w:rPr>
      </w:pPr>
      <w:r w:rsidRPr="00544C95">
        <w:rPr>
          <w:color w:val="auto"/>
          <w:sz w:val="24"/>
        </w:rPr>
        <w:t>本公司過去</w:t>
      </w:r>
      <w:r w:rsidRPr="00544C95">
        <w:rPr>
          <w:color w:val="auto"/>
          <w:sz w:val="24"/>
        </w:rPr>
        <w:t>5</w:t>
      </w:r>
      <w:r w:rsidRPr="00544C95">
        <w:rPr>
          <w:color w:val="auto"/>
          <w:sz w:val="24"/>
        </w:rPr>
        <w:t>年內曾接受經濟部商業司或其他政府相關計畫之補助資訊如下</w:t>
      </w:r>
      <w:r w:rsidRPr="00544C95">
        <w:rPr>
          <w:rFonts w:hint="eastAsia"/>
          <w:color w:val="auto"/>
          <w:sz w:val="24"/>
        </w:rPr>
        <w:t>：</w:t>
      </w:r>
      <w:r w:rsidRPr="00544C95">
        <w:rPr>
          <w:color w:val="auto"/>
          <w:sz w:val="24"/>
        </w:rPr>
        <w:br/>
      </w:r>
      <w:r w:rsidRPr="00713564">
        <w:rPr>
          <w:rFonts w:hint="eastAsia"/>
          <w:color w:val="auto"/>
          <w:sz w:val="22"/>
        </w:rPr>
        <w:t>(</w:t>
      </w:r>
      <w:r w:rsidRPr="00713564">
        <w:rPr>
          <w:color w:val="auto"/>
          <w:sz w:val="22"/>
        </w:rPr>
        <w:t>若未接受過政府補助，請於</w:t>
      </w:r>
      <w:r>
        <w:rPr>
          <w:rFonts w:hint="eastAsia"/>
          <w:color w:val="auto"/>
          <w:sz w:val="22"/>
          <w:lang w:eastAsia="zh-HK"/>
        </w:rPr>
        <w:t>「補助</w:t>
      </w:r>
      <w:r w:rsidRPr="00713564">
        <w:rPr>
          <w:color w:val="auto"/>
          <w:sz w:val="22"/>
        </w:rPr>
        <w:t>計畫名稱</w:t>
      </w:r>
      <w:r>
        <w:rPr>
          <w:rFonts w:hint="eastAsia"/>
          <w:color w:val="auto"/>
          <w:sz w:val="22"/>
          <w:lang w:eastAsia="zh-HK"/>
        </w:rPr>
        <w:t>」</w:t>
      </w:r>
      <w:r w:rsidRPr="00713564">
        <w:rPr>
          <w:color w:val="auto"/>
          <w:sz w:val="22"/>
        </w:rPr>
        <w:t>欄位中填入「無」</w:t>
      </w:r>
      <w:r w:rsidRPr="00713564">
        <w:rPr>
          <w:rFonts w:hint="eastAsia"/>
          <w:color w:val="auto"/>
          <w:sz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536"/>
        <w:gridCol w:w="2159"/>
        <w:gridCol w:w="2268"/>
      </w:tblGrid>
      <w:tr w:rsidR="00C42709" w:rsidRPr="00544C95" w:rsidTr="00251775">
        <w:trPr>
          <w:jc w:val="right"/>
        </w:trPr>
        <w:tc>
          <w:tcPr>
            <w:tcW w:w="745" w:type="dxa"/>
            <w:shd w:val="clear" w:color="auto" w:fill="auto"/>
          </w:tcPr>
          <w:p w:rsidR="00C42709" w:rsidRPr="00544C95" w:rsidRDefault="00C42709" w:rsidP="00251775">
            <w:pPr>
              <w:pStyle w:val="14"/>
              <w:tabs>
                <w:tab w:val="right" w:pos="9639"/>
              </w:tabs>
              <w:snapToGrid w:val="0"/>
              <w:jc w:val="center"/>
              <w:rPr>
                <w:color w:val="auto"/>
                <w:sz w:val="24"/>
              </w:rPr>
            </w:pPr>
            <w:r w:rsidRPr="00544C95">
              <w:rPr>
                <w:color w:val="auto"/>
                <w:sz w:val="24"/>
              </w:rPr>
              <w:t>年度</w:t>
            </w:r>
          </w:p>
        </w:tc>
        <w:tc>
          <w:tcPr>
            <w:tcW w:w="4536" w:type="dxa"/>
            <w:shd w:val="clear" w:color="auto" w:fill="auto"/>
          </w:tcPr>
          <w:p w:rsidR="00C42709" w:rsidRPr="00544C95" w:rsidRDefault="00C42709" w:rsidP="00251775">
            <w:pPr>
              <w:pStyle w:val="14"/>
              <w:tabs>
                <w:tab w:val="right" w:pos="9639"/>
              </w:tabs>
              <w:snapToGrid w:val="0"/>
              <w:jc w:val="center"/>
              <w:rPr>
                <w:color w:val="auto"/>
                <w:sz w:val="24"/>
              </w:rPr>
            </w:pPr>
            <w:r w:rsidRPr="00544C95">
              <w:rPr>
                <w:color w:val="auto"/>
                <w:sz w:val="24"/>
              </w:rPr>
              <w:t>補助計畫名稱</w:t>
            </w:r>
          </w:p>
        </w:tc>
        <w:tc>
          <w:tcPr>
            <w:tcW w:w="2159" w:type="dxa"/>
            <w:shd w:val="clear" w:color="auto" w:fill="auto"/>
          </w:tcPr>
          <w:p w:rsidR="00C42709" w:rsidRPr="00544C95" w:rsidRDefault="00C42709" w:rsidP="00251775">
            <w:pPr>
              <w:pStyle w:val="14"/>
              <w:tabs>
                <w:tab w:val="right" w:pos="9639"/>
              </w:tabs>
              <w:snapToGrid w:val="0"/>
              <w:jc w:val="center"/>
              <w:rPr>
                <w:color w:val="auto"/>
                <w:sz w:val="24"/>
              </w:rPr>
            </w:pPr>
            <w:r w:rsidRPr="00544C95">
              <w:rPr>
                <w:color w:val="auto"/>
                <w:sz w:val="24"/>
              </w:rPr>
              <w:t>政府單位</w:t>
            </w:r>
          </w:p>
        </w:tc>
        <w:tc>
          <w:tcPr>
            <w:tcW w:w="2268" w:type="dxa"/>
            <w:shd w:val="clear" w:color="auto" w:fill="auto"/>
          </w:tcPr>
          <w:p w:rsidR="00C42709" w:rsidRPr="00544C95" w:rsidRDefault="00C42709" w:rsidP="00251775">
            <w:pPr>
              <w:pStyle w:val="14"/>
              <w:tabs>
                <w:tab w:val="right" w:pos="9639"/>
              </w:tabs>
              <w:snapToGrid w:val="0"/>
              <w:jc w:val="center"/>
              <w:rPr>
                <w:color w:val="auto"/>
                <w:sz w:val="24"/>
              </w:rPr>
            </w:pPr>
            <w:r w:rsidRPr="00544C95">
              <w:rPr>
                <w:color w:val="auto"/>
                <w:sz w:val="24"/>
              </w:rPr>
              <w:t>計畫執行單位</w:t>
            </w:r>
          </w:p>
        </w:tc>
      </w:tr>
      <w:tr w:rsidR="00C42709" w:rsidRPr="00544C95" w:rsidTr="00251775">
        <w:trPr>
          <w:trHeight w:val="386"/>
          <w:jc w:val="right"/>
        </w:trPr>
        <w:tc>
          <w:tcPr>
            <w:tcW w:w="745" w:type="dxa"/>
            <w:shd w:val="clear" w:color="auto" w:fill="auto"/>
          </w:tcPr>
          <w:p w:rsidR="00C42709" w:rsidRPr="00544C95" w:rsidRDefault="00C42709" w:rsidP="00251775">
            <w:pPr>
              <w:pStyle w:val="14"/>
              <w:tabs>
                <w:tab w:val="right" w:pos="9639"/>
              </w:tabs>
              <w:snapToGrid w:val="0"/>
              <w:jc w:val="center"/>
              <w:rPr>
                <w:color w:val="auto"/>
                <w:sz w:val="24"/>
              </w:rPr>
            </w:pPr>
          </w:p>
        </w:tc>
        <w:tc>
          <w:tcPr>
            <w:tcW w:w="4536" w:type="dxa"/>
            <w:shd w:val="clear" w:color="auto" w:fill="auto"/>
          </w:tcPr>
          <w:p w:rsidR="00C42709" w:rsidRPr="00544C95" w:rsidRDefault="00C42709" w:rsidP="00251775">
            <w:pPr>
              <w:pStyle w:val="14"/>
              <w:tabs>
                <w:tab w:val="right" w:pos="9639"/>
              </w:tabs>
              <w:snapToGrid w:val="0"/>
              <w:jc w:val="center"/>
              <w:rPr>
                <w:color w:val="auto"/>
                <w:sz w:val="24"/>
              </w:rPr>
            </w:pPr>
          </w:p>
        </w:tc>
        <w:tc>
          <w:tcPr>
            <w:tcW w:w="2159" w:type="dxa"/>
            <w:shd w:val="clear" w:color="auto" w:fill="auto"/>
          </w:tcPr>
          <w:p w:rsidR="00C42709" w:rsidRPr="00544C95" w:rsidRDefault="00C42709" w:rsidP="00251775">
            <w:pPr>
              <w:pStyle w:val="14"/>
              <w:tabs>
                <w:tab w:val="right" w:pos="9639"/>
              </w:tabs>
              <w:snapToGrid w:val="0"/>
              <w:jc w:val="center"/>
              <w:rPr>
                <w:color w:val="auto"/>
                <w:sz w:val="24"/>
              </w:rPr>
            </w:pPr>
          </w:p>
        </w:tc>
        <w:tc>
          <w:tcPr>
            <w:tcW w:w="2268" w:type="dxa"/>
            <w:shd w:val="clear" w:color="auto" w:fill="auto"/>
          </w:tcPr>
          <w:p w:rsidR="00C42709" w:rsidRPr="00544C95" w:rsidRDefault="00C42709" w:rsidP="00251775">
            <w:pPr>
              <w:pStyle w:val="14"/>
              <w:tabs>
                <w:tab w:val="right" w:pos="9639"/>
              </w:tabs>
              <w:snapToGrid w:val="0"/>
              <w:jc w:val="center"/>
              <w:rPr>
                <w:color w:val="auto"/>
                <w:sz w:val="24"/>
              </w:rPr>
            </w:pPr>
          </w:p>
        </w:tc>
      </w:tr>
      <w:tr w:rsidR="00C42709" w:rsidRPr="00544C95" w:rsidTr="00251775">
        <w:trPr>
          <w:trHeight w:val="420"/>
          <w:jc w:val="right"/>
        </w:trPr>
        <w:tc>
          <w:tcPr>
            <w:tcW w:w="745" w:type="dxa"/>
            <w:shd w:val="clear" w:color="auto" w:fill="auto"/>
          </w:tcPr>
          <w:p w:rsidR="00C42709" w:rsidRPr="00544C95" w:rsidRDefault="00C42709" w:rsidP="00251775">
            <w:pPr>
              <w:pStyle w:val="14"/>
              <w:tabs>
                <w:tab w:val="right" w:pos="9639"/>
              </w:tabs>
              <w:snapToGrid w:val="0"/>
              <w:jc w:val="center"/>
              <w:rPr>
                <w:color w:val="auto"/>
                <w:sz w:val="24"/>
              </w:rPr>
            </w:pPr>
          </w:p>
        </w:tc>
        <w:tc>
          <w:tcPr>
            <w:tcW w:w="4536" w:type="dxa"/>
            <w:shd w:val="clear" w:color="auto" w:fill="auto"/>
          </w:tcPr>
          <w:p w:rsidR="00C42709" w:rsidRPr="00544C95" w:rsidRDefault="00C42709" w:rsidP="00251775">
            <w:pPr>
              <w:pStyle w:val="14"/>
              <w:tabs>
                <w:tab w:val="right" w:pos="9639"/>
              </w:tabs>
              <w:snapToGrid w:val="0"/>
              <w:jc w:val="center"/>
              <w:rPr>
                <w:color w:val="auto"/>
                <w:sz w:val="24"/>
              </w:rPr>
            </w:pPr>
          </w:p>
        </w:tc>
        <w:tc>
          <w:tcPr>
            <w:tcW w:w="2159" w:type="dxa"/>
            <w:shd w:val="clear" w:color="auto" w:fill="auto"/>
          </w:tcPr>
          <w:p w:rsidR="00C42709" w:rsidRPr="00544C95" w:rsidRDefault="00C42709" w:rsidP="00251775">
            <w:pPr>
              <w:pStyle w:val="14"/>
              <w:tabs>
                <w:tab w:val="right" w:pos="9639"/>
              </w:tabs>
              <w:snapToGrid w:val="0"/>
              <w:jc w:val="center"/>
              <w:rPr>
                <w:color w:val="auto"/>
                <w:sz w:val="24"/>
              </w:rPr>
            </w:pPr>
          </w:p>
        </w:tc>
        <w:tc>
          <w:tcPr>
            <w:tcW w:w="2268" w:type="dxa"/>
            <w:shd w:val="clear" w:color="auto" w:fill="auto"/>
          </w:tcPr>
          <w:p w:rsidR="00C42709" w:rsidRPr="00544C95" w:rsidRDefault="00C42709" w:rsidP="00251775">
            <w:pPr>
              <w:pStyle w:val="14"/>
              <w:tabs>
                <w:tab w:val="right" w:pos="9639"/>
              </w:tabs>
              <w:snapToGrid w:val="0"/>
              <w:jc w:val="center"/>
              <w:rPr>
                <w:color w:val="auto"/>
                <w:sz w:val="24"/>
              </w:rPr>
            </w:pPr>
          </w:p>
        </w:tc>
      </w:tr>
    </w:tbl>
    <w:p w:rsidR="00C42709" w:rsidRPr="00544C95" w:rsidRDefault="00C42709" w:rsidP="00C42709">
      <w:pPr>
        <w:pStyle w:val="14"/>
        <w:snapToGrid w:val="0"/>
        <w:spacing w:line="400" w:lineRule="exact"/>
        <w:rPr>
          <w:color w:val="auto"/>
          <w:sz w:val="24"/>
        </w:rPr>
      </w:pPr>
      <w:r w:rsidRPr="00544C95">
        <w:rPr>
          <w:color w:val="auto"/>
          <w:sz w:val="24"/>
        </w:rPr>
        <w:t>二、同意事項：</w:t>
      </w:r>
    </w:p>
    <w:p w:rsidR="00C42709" w:rsidRPr="00544C95" w:rsidRDefault="00C42709" w:rsidP="00C42709">
      <w:pPr>
        <w:pStyle w:val="14"/>
        <w:numPr>
          <w:ilvl w:val="0"/>
          <w:numId w:val="1"/>
        </w:numPr>
        <w:snapToGrid w:val="0"/>
        <w:spacing w:line="400" w:lineRule="exact"/>
        <w:ind w:left="850" w:rightChars="285" w:right="684" w:hanging="425"/>
        <w:jc w:val="both"/>
        <w:rPr>
          <w:color w:val="auto"/>
          <w:sz w:val="24"/>
        </w:rPr>
      </w:pPr>
      <w:r w:rsidRPr="00544C95">
        <w:rPr>
          <w:color w:val="auto"/>
          <w:sz w:val="24"/>
        </w:rPr>
        <w:t>本公司為依中華民國公司法登記成立之公司，</w:t>
      </w:r>
      <w:r w:rsidRPr="00544C95">
        <w:rPr>
          <w:rFonts w:hint="eastAsia"/>
          <w:color w:val="auto"/>
          <w:sz w:val="24"/>
        </w:rPr>
        <w:t>且</w:t>
      </w:r>
      <w:proofErr w:type="gramStart"/>
      <w:r w:rsidRPr="00544C95">
        <w:rPr>
          <w:rFonts w:hint="eastAsia"/>
          <w:color w:val="auto"/>
          <w:sz w:val="24"/>
        </w:rPr>
        <w:t>非屬陸資</w:t>
      </w:r>
      <w:proofErr w:type="gramEnd"/>
      <w:r w:rsidRPr="00544C95">
        <w:rPr>
          <w:rFonts w:hint="eastAsia"/>
          <w:color w:val="auto"/>
          <w:sz w:val="24"/>
        </w:rPr>
        <w:t>來</w:t>
      </w:r>
      <w:proofErr w:type="gramStart"/>
      <w:r w:rsidRPr="00544C95">
        <w:rPr>
          <w:rFonts w:hint="eastAsia"/>
          <w:color w:val="auto"/>
          <w:sz w:val="24"/>
        </w:rPr>
        <w:t>臺</w:t>
      </w:r>
      <w:proofErr w:type="gramEnd"/>
      <w:r w:rsidRPr="00544C95">
        <w:rPr>
          <w:rFonts w:hint="eastAsia"/>
          <w:color w:val="auto"/>
          <w:sz w:val="24"/>
        </w:rPr>
        <w:t>投資事業</w:t>
      </w:r>
      <w:r w:rsidRPr="00544C95">
        <w:rPr>
          <w:rFonts w:hint="eastAsia"/>
          <w:color w:val="auto"/>
          <w:sz w:val="24"/>
        </w:rPr>
        <w:t>(</w:t>
      </w:r>
      <w:r w:rsidRPr="00544C95">
        <w:rPr>
          <w:rFonts w:hint="eastAsia"/>
          <w:color w:val="auto"/>
          <w:sz w:val="24"/>
        </w:rPr>
        <w:t>參照經濟部商業司商工登記資料公示查詢服務之股權狀況或經濟部投資審議委員會之陸資來</w:t>
      </w:r>
      <w:proofErr w:type="gramStart"/>
      <w:r w:rsidRPr="00544C95">
        <w:rPr>
          <w:rFonts w:hint="eastAsia"/>
          <w:color w:val="auto"/>
          <w:sz w:val="24"/>
        </w:rPr>
        <w:t>臺</w:t>
      </w:r>
      <w:proofErr w:type="gramEnd"/>
      <w:r w:rsidRPr="00544C95">
        <w:rPr>
          <w:rFonts w:hint="eastAsia"/>
          <w:color w:val="auto"/>
          <w:sz w:val="24"/>
        </w:rPr>
        <w:t>事業名錄</w:t>
      </w:r>
      <w:r w:rsidRPr="00544C95">
        <w:rPr>
          <w:rFonts w:hint="eastAsia"/>
          <w:color w:val="auto"/>
          <w:sz w:val="24"/>
        </w:rPr>
        <w:t>)</w:t>
      </w:r>
      <w:r w:rsidRPr="00544C95">
        <w:rPr>
          <w:color w:val="auto"/>
          <w:sz w:val="24"/>
        </w:rPr>
        <w:t>。</w:t>
      </w:r>
    </w:p>
    <w:p w:rsidR="00C42709" w:rsidRPr="00544C95" w:rsidRDefault="00C42709" w:rsidP="00C42709">
      <w:pPr>
        <w:pStyle w:val="14"/>
        <w:numPr>
          <w:ilvl w:val="0"/>
          <w:numId w:val="1"/>
        </w:numPr>
        <w:snapToGrid w:val="0"/>
        <w:spacing w:line="400" w:lineRule="exact"/>
        <w:ind w:left="850" w:rightChars="285" w:right="684" w:hanging="425"/>
        <w:jc w:val="both"/>
        <w:rPr>
          <w:color w:val="auto"/>
          <w:sz w:val="24"/>
        </w:rPr>
      </w:pPr>
      <w:r w:rsidRPr="00544C95">
        <w:rPr>
          <w:color w:val="auto"/>
          <w:sz w:val="24"/>
        </w:rPr>
        <w:t>本公司</w:t>
      </w:r>
      <w:r w:rsidRPr="00544C95">
        <w:rPr>
          <w:rFonts w:hint="eastAsia"/>
          <w:color w:val="auto"/>
          <w:sz w:val="24"/>
          <w:lang w:eastAsia="zh-HK"/>
        </w:rPr>
        <w:t>依財政部規定申報營業稅</w:t>
      </w:r>
      <w:r w:rsidRPr="00544C95">
        <w:rPr>
          <w:rFonts w:hint="eastAsia"/>
          <w:color w:val="auto"/>
          <w:sz w:val="24"/>
        </w:rPr>
        <w:t>(</w:t>
      </w:r>
      <w:r w:rsidRPr="00544C95">
        <w:rPr>
          <w:rFonts w:hint="eastAsia"/>
          <w:color w:val="auto"/>
          <w:sz w:val="24"/>
          <w:lang w:eastAsia="zh-HK"/>
        </w:rPr>
        <w:t>檢附最近一期「營業人銷售額與稅額申報書」影本</w:t>
      </w:r>
      <w:r w:rsidRPr="00544C95">
        <w:rPr>
          <w:rFonts w:hint="eastAsia"/>
          <w:color w:val="auto"/>
          <w:sz w:val="24"/>
        </w:rPr>
        <w:t>)</w:t>
      </w:r>
      <w:r w:rsidRPr="00544C95">
        <w:rPr>
          <w:color w:val="auto"/>
          <w:sz w:val="24"/>
        </w:rPr>
        <w:t>，</w:t>
      </w:r>
      <w:r w:rsidRPr="00345271">
        <w:rPr>
          <w:color w:val="auto"/>
          <w:sz w:val="24"/>
        </w:rPr>
        <w:t>3</w:t>
      </w:r>
      <w:r w:rsidRPr="00345271">
        <w:rPr>
          <w:rFonts w:hint="eastAsia"/>
          <w:color w:val="auto"/>
          <w:sz w:val="24"/>
        </w:rPr>
        <w:t>年內無欠繳應納稅捐情事，且非銀行拒絕往來戶</w:t>
      </w:r>
      <w:r w:rsidRPr="00544C95">
        <w:rPr>
          <w:color w:val="auto"/>
          <w:sz w:val="24"/>
        </w:rPr>
        <w:t>。</w:t>
      </w:r>
    </w:p>
    <w:p w:rsidR="00C42709" w:rsidRPr="00544C95" w:rsidRDefault="00C42709" w:rsidP="00C42709">
      <w:pPr>
        <w:pStyle w:val="14"/>
        <w:numPr>
          <w:ilvl w:val="0"/>
          <w:numId w:val="1"/>
        </w:numPr>
        <w:snapToGrid w:val="0"/>
        <w:spacing w:line="400" w:lineRule="exact"/>
        <w:ind w:left="850" w:rightChars="285" w:right="684" w:hanging="425"/>
        <w:jc w:val="both"/>
        <w:rPr>
          <w:color w:val="auto"/>
          <w:sz w:val="24"/>
        </w:rPr>
      </w:pPr>
      <w:r w:rsidRPr="00544C95">
        <w:rPr>
          <w:color w:val="auto"/>
          <w:sz w:val="24"/>
        </w:rPr>
        <w:t>本公司</w:t>
      </w:r>
      <w:r w:rsidRPr="00544C95">
        <w:rPr>
          <w:rFonts w:hint="eastAsia"/>
          <w:color w:val="auto"/>
          <w:sz w:val="24"/>
        </w:rPr>
        <w:t>願配合</w:t>
      </w:r>
      <w:r w:rsidRPr="00544C95">
        <w:rPr>
          <w:color w:val="auto"/>
          <w:sz w:val="24"/>
        </w:rPr>
        <w:t>經濟部</w:t>
      </w:r>
      <w:r w:rsidRPr="00544C95">
        <w:rPr>
          <w:rFonts w:hint="eastAsia"/>
          <w:color w:val="auto"/>
          <w:sz w:val="24"/>
        </w:rPr>
        <w:t>「電商</w:t>
      </w:r>
      <w:r w:rsidRPr="00544C95">
        <w:rPr>
          <w:color w:val="auto"/>
          <w:sz w:val="24"/>
        </w:rPr>
        <w:t>通路物流服務推動計畫」</w:t>
      </w:r>
      <w:r w:rsidRPr="00544C95">
        <w:rPr>
          <w:rFonts w:hint="eastAsia"/>
          <w:color w:val="auto"/>
          <w:sz w:val="24"/>
        </w:rPr>
        <w:t>之相關規定，與</w:t>
      </w:r>
      <w:r w:rsidRPr="00544C95">
        <w:rPr>
          <w:rFonts w:hint="eastAsia"/>
          <w:color w:val="auto"/>
          <w:sz w:val="24"/>
          <w:lang w:eastAsia="zh-HK"/>
        </w:rPr>
        <w:t>此</w:t>
      </w:r>
      <w:r w:rsidRPr="00544C95">
        <w:rPr>
          <w:rFonts w:hint="eastAsia"/>
          <w:color w:val="auto"/>
          <w:sz w:val="24"/>
        </w:rPr>
        <w:t>計畫</w:t>
      </w:r>
      <w:r w:rsidRPr="00544C95">
        <w:rPr>
          <w:rFonts w:hint="eastAsia"/>
          <w:color w:val="auto"/>
          <w:sz w:val="24"/>
          <w:lang w:eastAsia="zh-HK"/>
        </w:rPr>
        <w:t>執行單位</w:t>
      </w:r>
      <w:r w:rsidRPr="00544C95">
        <w:rPr>
          <w:rFonts w:hint="eastAsia"/>
          <w:color w:val="auto"/>
          <w:sz w:val="24"/>
        </w:rPr>
        <w:t>(</w:t>
      </w:r>
      <w:r w:rsidRPr="00544C95">
        <w:rPr>
          <w:rFonts w:hint="eastAsia"/>
          <w:color w:val="auto"/>
          <w:sz w:val="24"/>
        </w:rPr>
        <w:t>工業技術研究院</w:t>
      </w:r>
      <w:r w:rsidRPr="00544C95">
        <w:rPr>
          <w:rFonts w:hint="eastAsia"/>
          <w:color w:val="auto"/>
          <w:sz w:val="24"/>
        </w:rPr>
        <w:t>)</w:t>
      </w:r>
      <w:r w:rsidRPr="00544C95">
        <w:rPr>
          <w:rFonts w:hint="eastAsia"/>
          <w:color w:val="auto"/>
          <w:sz w:val="24"/>
        </w:rPr>
        <w:t>共同進行國內與跨境電子商務物流服務模式及儲運管理相關系統技術之應用推動與驗證，以創造物流服務機會。</w:t>
      </w:r>
    </w:p>
    <w:p w:rsidR="00C42709" w:rsidRPr="00544C95" w:rsidRDefault="00C42709" w:rsidP="00C42709">
      <w:pPr>
        <w:pStyle w:val="14"/>
        <w:snapToGrid w:val="0"/>
        <w:spacing w:line="360" w:lineRule="exact"/>
        <w:ind w:rightChars="285" w:right="684"/>
        <w:jc w:val="both"/>
        <w:rPr>
          <w:color w:val="auto"/>
          <w:sz w:val="24"/>
        </w:rPr>
      </w:pPr>
    </w:p>
    <w:bookmarkEnd w:id="0"/>
    <w:bookmarkEnd w:id="1"/>
    <w:p w:rsidR="00C42709" w:rsidRPr="00544C95" w:rsidRDefault="00C42709" w:rsidP="00C42709">
      <w:pPr>
        <w:pStyle w:val="14"/>
        <w:snapToGrid w:val="0"/>
        <w:spacing w:line="400" w:lineRule="exact"/>
        <w:rPr>
          <w:color w:val="auto"/>
          <w:sz w:val="24"/>
        </w:rPr>
      </w:pPr>
      <w:r w:rsidRPr="00544C95">
        <w:rPr>
          <w:rFonts w:hint="eastAsia"/>
          <w:color w:val="auto"/>
        </w:rPr>
        <w:lastRenderedPageBreak/>
        <w:t>三</w:t>
      </w:r>
      <w:r w:rsidRPr="00544C95">
        <w:rPr>
          <w:color w:val="auto"/>
          <w:sz w:val="24"/>
        </w:rPr>
        <w:t>、</w:t>
      </w:r>
      <w:proofErr w:type="gramStart"/>
      <w:r w:rsidRPr="00544C95">
        <w:rPr>
          <w:rFonts w:hint="eastAsia"/>
          <w:color w:val="auto"/>
          <w:sz w:val="24"/>
        </w:rPr>
        <w:t>個</w:t>
      </w:r>
      <w:proofErr w:type="gramEnd"/>
      <w:r w:rsidRPr="00544C95">
        <w:rPr>
          <w:rFonts w:hint="eastAsia"/>
          <w:color w:val="auto"/>
          <w:sz w:val="24"/>
        </w:rPr>
        <w:t>資聲明：</w:t>
      </w:r>
    </w:p>
    <w:p w:rsidR="00C42709" w:rsidRPr="00544C95" w:rsidRDefault="00C42709" w:rsidP="00C42709">
      <w:pPr>
        <w:snapToGrid w:val="0"/>
        <w:spacing w:line="400" w:lineRule="exact"/>
        <w:ind w:leftChars="236" w:left="566" w:rightChars="250" w:right="600" w:firstLineChars="200" w:firstLine="480"/>
        <w:jc w:val="both"/>
        <w:rPr>
          <w:rFonts w:eastAsia="標楷體"/>
        </w:rPr>
      </w:pPr>
      <w:r w:rsidRPr="00544C95">
        <w:rPr>
          <w:rFonts w:eastAsia="標楷體" w:hint="eastAsia"/>
        </w:rPr>
        <w:t>工業技術研究院</w:t>
      </w:r>
      <w:r w:rsidRPr="00544C95">
        <w:rPr>
          <w:rFonts w:eastAsia="標楷體"/>
        </w:rPr>
        <w:t>(</w:t>
      </w:r>
      <w:r w:rsidRPr="00544C95">
        <w:rPr>
          <w:rFonts w:eastAsia="標楷體" w:hint="eastAsia"/>
        </w:rPr>
        <w:t>以下簡稱工研院</w:t>
      </w:r>
      <w:r w:rsidRPr="00544C95">
        <w:rPr>
          <w:rFonts w:eastAsia="標楷體"/>
        </w:rPr>
        <w:t>)</w:t>
      </w:r>
      <w:r w:rsidRPr="00544C95">
        <w:rPr>
          <w:rFonts w:eastAsia="標楷體" w:hint="eastAsia"/>
        </w:rPr>
        <w:t>執行經濟部「電商通路物流服務推動計畫」，依個人資料保護法第</w:t>
      </w:r>
      <w:r w:rsidRPr="00544C95">
        <w:rPr>
          <w:rFonts w:eastAsia="標楷體"/>
        </w:rPr>
        <w:t>8</w:t>
      </w:r>
      <w:r w:rsidRPr="00544C95">
        <w:rPr>
          <w:rFonts w:eastAsia="標楷體" w:hint="eastAsia"/>
        </w:rPr>
        <w:t>條之規定，告知台端下列事項，請台端於填寫前述個人聯絡資料前詳閱：</w:t>
      </w:r>
    </w:p>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蒐集目的：辦理前述計畫相關事宜。</w:t>
      </w:r>
    </w:p>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proofErr w:type="gramStart"/>
      <w:r w:rsidRPr="00544C95">
        <w:rPr>
          <w:rFonts w:hint="eastAsia"/>
          <w:color w:val="auto"/>
          <w:sz w:val="24"/>
          <w:szCs w:val="24"/>
        </w:rPr>
        <w:t>個</w:t>
      </w:r>
      <w:proofErr w:type="gramEnd"/>
      <w:r w:rsidRPr="00544C95">
        <w:rPr>
          <w:rFonts w:hint="eastAsia"/>
          <w:color w:val="auto"/>
          <w:sz w:val="24"/>
          <w:szCs w:val="24"/>
        </w:rPr>
        <w:t>資類別：姓名、連絡電話、電子郵件、公司名稱及職級等記載於廠商參與申請書之</w:t>
      </w:r>
      <w:proofErr w:type="gramStart"/>
      <w:r w:rsidRPr="00544C95">
        <w:rPr>
          <w:rFonts w:hint="eastAsia"/>
          <w:color w:val="auto"/>
          <w:sz w:val="24"/>
          <w:szCs w:val="24"/>
        </w:rPr>
        <w:t>個</w:t>
      </w:r>
      <w:proofErr w:type="gramEnd"/>
      <w:r w:rsidRPr="00544C95">
        <w:rPr>
          <w:rFonts w:hint="eastAsia"/>
          <w:color w:val="auto"/>
          <w:sz w:val="24"/>
          <w:szCs w:val="24"/>
        </w:rPr>
        <w:t>資。</w:t>
      </w:r>
    </w:p>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利用期間：至蒐集目的消失為止。</w:t>
      </w:r>
    </w:p>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利用地區：中華民國地區及工研院駐點及辦事處所在地區。</w:t>
      </w:r>
    </w:p>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利用者：工研院及其他與工研院有業務往來之公務及非公務機關。</w:t>
      </w:r>
    </w:p>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利用方式：在不違反蒐集目的的前提下，以網際網路、電子郵件、書面、傳真及其他合法方式利用之。</w:t>
      </w:r>
    </w:p>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您得以書面主張下列權利：</w:t>
      </w:r>
    </w:p>
    <w:p w:rsidR="00C42709" w:rsidRDefault="00C42709" w:rsidP="00C42709">
      <w:pPr>
        <w:pStyle w:val="14"/>
        <w:numPr>
          <w:ilvl w:val="0"/>
          <w:numId w:val="4"/>
        </w:numPr>
        <w:tabs>
          <w:tab w:val="left" w:pos="9498"/>
        </w:tabs>
        <w:snapToGrid w:val="0"/>
        <w:spacing w:line="400" w:lineRule="exact"/>
        <w:ind w:rightChars="250" w:right="600" w:hanging="358"/>
        <w:rPr>
          <w:color w:val="auto"/>
          <w:sz w:val="24"/>
          <w:szCs w:val="24"/>
        </w:rPr>
      </w:pPr>
      <w:r w:rsidRPr="00544C95">
        <w:rPr>
          <w:rFonts w:hint="eastAsia"/>
          <w:color w:val="auto"/>
          <w:sz w:val="24"/>
          <w:szCs w:val="24"/>
        </w:rPr>
        <w:t>查詢或請求閱覽。</w:t>
      </w:r>
    </w:p>
    <w:p w:rsidR="00C42709" w:rsidRDefault="00C42709" w:rsidP="00C42709">
      <w:pPr>
        <w:pStyle w:val="14"/>
        <w:numPr>
          <w:ilvl w:val="0"/>
          <w:numId w:val="4"/>
        </w:numPr>
        <w:tabs>
          <w:tab w:val="left" w:pos="9498"/>
        </w:tabs>
        <w:snapToGrid w:val="0"/>
        <w:spacing w:line="400" w:lineRule="exact"/>
        <w:ind w:rightChars="250" w:right="600" w:hanging="358"/>
        <w:rPr>
          <w:color w:val="auto"/>
          <w:sz w:val="24"/>
          <w:szCs w:val="24"/>
        </w:rPr>
      </w:pPr>
      <w:r w:rsidRPr="00544C95">
        <w:rPr>
          <w:rFonts w:hint="eastAsia"/>
          <w:color w:val="auto"/>
          <w:sz w:val="24"/>
          <w:szCs w:val="24"/>
        </w:rPr>
        <w:t>請求製給複製本。</w:t>
      </w:r>
    </w:p>
    <w:p w:rsidR="00C42709" w:rsidRDefault="00C42709" w:rsidP="00C42709">
      <w:pPr>
        <w:pStyle w:val="14"/>
        <w:numPr>
          <w:ilvl w:val="0"/>
          <w:numId w:val="4"/>
        </w:numPr>
        <w:tabs>
          <w:tab w:val="left" w:pos="9498"/>
        </w:tabs>
        <w:snapToGrid w:val="0"/>
        <w:spacing w:line="400" w:lineRule="exact"/>
        <w:ind w:rightChars="250" w:right="600" w:hanging="358"/>
        <w:rPr>
          <w:color w:val="auto"/>
          <w:sz w:val="24"/>
          <w:szCs w:val="24"/>
        </w:rPr>
      </w:pPr>
      <w:r w:rsidRPr="00544C95">
        <w:rPr>
          <w:rFonts w:hint="eastAsia"/>
          <w:color w:val="auto"/>
          <w:sz w:val="24"/>
          <w:szCs w:val="24"/>
        </w:rPr>
        <w:t>請求補充或更正。</w:t>
      </w:r>
    </w:p>
    <w:p w:rsidR="00C42709" w:rsidRDefault="00C42709" w:rsidP="00C42709">
      <w:pPr>
        <w:pStyle w:val="14"/>
        <w:numPr>
          <w:ilvl w:val="0"/>
          <w:numId w:val="4"/>
        </w:numPr>
        <w:tabs>
          <w:tab w:val="left" w:pos="9498"/>
        </w:tabs>
        <w:snapToGrid w:val="0"/>
        <w:spacing w:line="400" w:lineRule="exact"/>
        <w:ind w:rightChars="250" w:right="600" w:hanging="358"/>
        <w:rPr>
          <w:color w:val="auto"/>
          <w:sz w:val="24"/>
          <w:szCs w:val="24"/>
        </w:rPr>
      </w:pPr>
      <w:r w:rsidRPr="00544C95">
        <w:rPr>
          <w:rFonts w:hint="eastAsia"/>
          <w:color w:val="auto"/>
          <w:sz w:val="24"/>
          <w:szCs w:val="24"/>
        </w:rPr>
        <w:t>請求停止蒐集、處理或利用。</w:t>
      </w:r>
    </w:p>
    <w:p w:rsidR="00C42709" w:rsidRDefault="00C42709" w:rsidP="00C42709">
      <w:pPr>
        <w:pStyle w:val="14"/>
        <w:numPr>
          <w:ilvl w:val="0"/>
          <w:numId w:val="4"/>
        </w:numPr>
        <w:tabs>
          <w:tab w:val="left" w:pos="9498"/>
        </w:tabs>
        <w:snapToGrid w:val="0"/>
        <w:spacing w:line="400" w:lineRule="exact"/>
        <w:ind w:rightChars="250" w:right="600" w:hanging="358"/>
        <w:rPr>
          <w:color w:val="auto"/>
          <w:sz w:val="24"/>
          <w:szCs w:val="24"/>
        </w:rPr>
      </w:pPr>
      <w:r w:rsidRPr="00544C95">
        <w:rPr>
          <w:rFonts w:hint="eastAsia"/>
          <w:color w:val="auto"/>
          <w:sz w:val="24"/>
          <w:szCs w:val="24"/>
        </w:rPr>
        <w:t>請求刪除。</w:t>
      </w:r>
    </w:p>
    <w:p w:rsidR="00C42709" w:rsidRPr="00544C95" w:rsidRDefault="00C42709" w:rsidP="00C42709">
      <w:pPr>
        <w:pStyle w:val="14"/>
        <w:tabs>
          <w:tab w:val="left" w:pos="9498"/>
        </w:tabs>
        <w:snapToGrid w:val="0"/>
        <w:spacing w:line="400" w:lineRule="exact"/>
        <w:ind w:left="1134" w:rightChars="250" w:right="600"/>
        <w:rPr>
          <w:color w:val="auto"/>
          <w:sz w:val="24"/>
          <w:szCs w:val="24"/>
        </w:rPr>
      </w:pPr>
      <w:bookmarkStart w:id="2" w:name="_GoBack"/>
      <w:r w:rsidRPr="00544C95">
        <w:rPr>
          <w:rFonts w:hint="eastAsia"/>
          <w:color w:val="auto"/>
          <w:sz w:val="24"/>
          <w:szCs w:val="24"/>
        </w:rPr>
        <w:t>若有上述需求，請與前述計畫之聯絡窗口聯繫，工研院將依法進行回覆。</w:t>
      </w:r>
    </w:p>
    <w:bookmarkEnd w:id="2"/>
    <w:p w:rsidR="00C42709" w:rsidRPr="00544C95"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若未提供正確</w:t>
      </w:r>
      <w:proofErr w:type="gramStart"/>
      <w:r w:rsidRPr="00544C95">
        <w:rPr>
          <w:rFonts w:hint="eastAsia"/>
          <w:color w:val="auto"/>
          <w:sz w:val="24"/>
          <w:szCs w:val="24"/>
        </w:rPr>
        <w:t>個</w:t>
      </w:r>
      <w:proofErr w:type="gramEnd"/>
      <w:r w:rsidRPr="00544C95">
        <w:rPr>
          <w:rFonts w:hint="eastAsia"/>
          <w:color w:val="auto"/>
          <w:sz w:val="24"/>
          <w:szCs w:val="24"/>
        </w:rPr>
        <w:t>資，工研院將無法提供您特定目的範圍內之相關服務。</w:t>
      </w:r>
    </w:p>
    <w:p w:rsidR="00C42709" w:rsidRDefault="00C42709" w:rsidP="00C42709">
      <w:pPr>
        <w:pStyle w:val="14"/>
        <w:numPr>
          <w:ilvl w:val="0"/>
          <w:numId w:val="3"/>
        </w:numPr>
        <w:tabs>
          <w:tab w:val="clear" w:pos="1104"/>
          <w:tab w:val="left" w:pos="1134"/>
          <w:tab w:val="left" w:pos="9498"/>
        </w:tabs>
        <w:snapToGrid w:val="0"/>
        <w:spacing w:line="400" w:lineRule="exact"/>
        <w:ind w:left="1134" w:rightChars="250" w:right="600" w:hanging="510"/>
        <w:rPr>
          <w:color w:val="auto"/>
          <w:sz w:val="24"/>
          <w:szCs w:val="24"/>
        </w:rPr>
      </w:pPr>
      <w:r w:rsidRPr="00544C95">
        <w:rPr>
          <w:rFonts w:hint="eastAsia"/>
          <w:color w:val="auto"/>
          <w:sz w:val="24"/>
          <w:szCs w:val="24"/>
        </w:rPr>
        <w:t>對工研院所持有您的</w:t>
      </w:r>
      <w:proofErr w:type="gramStart"/>
      <w:r w:rsidRPr="00544C95">
        <w:rPr>
          <w:rFonts w:hint="eastAsia"/>
          <w:color w:val="auto"/>
          <w:sz w:val="24"/>
          <w:szCs w:val="24"/>
        </w:rPr>
        <w:t>個</w:t>
      </w:r>
      <w:proofErr w:type="gramEnd"/>
      <w:r w:rsidRPr="00544C95">
        <w:rPr>
          <w:rFonts w:hint="eastAsia"/>
          <w:color w:val="auto"/>
          <w:sz w:val="24"/>
          <w:szCs w:val="24"/>
        </w:rPr>
        <w:t>資，工研院會按照政府相關法規保密並予以妥善保管。</w:t>
      </w:r>
    </w:p>
    <w:p w:rsidR="00C42709" w:rsidRPr="00544C95" w:rsidRDefault="00C42709" w:rsidP="00C42709">
      <w:pPr>
        <w:pStyle w:val="14"/>
        <w:tabs>
          <w:tab w:val="left" w:pos="1134"/>
          <w:tab w:val="left" w:pos="9498"/>
        </w:tabs>
        <w:snapToGrid w:val="0"/>
        <w:spacing w:line="400" w:lineRule="exact"/>
        <w:ind w:left="624"/>
        <w:rPr>
          <w:color w:val="auto"/>
          <w:sz w:val="24"/>
          <w:szCs w:val="24"/>
        </w:rPr>
      </w:pPr>
    </w:p>
    <w:p w:rsidR="00C42709" w:rsidRPr="00544C95" w:rsidRDefault="00C42709" w:rsidP="00C42709">
      <w:pPr>
        <w:pStyle w:val="14"/>
        <w:tabs>
          <w:tab w:val="left" w:pos="6521"/>
          <w:tab w:val="left" w:pos="9781"/>
        </w:tabs>
        <w:snapToGrid w:val="0"/>
        <w:spacing w:beforeLines="150" w:before="540" w:line="400" w:lineRule="exact"/>
        <w:ind w:rightChars="250" w:right="600" w:firstLineChars="1063" w:firstLine="2551"/>
        <w:jc w:val="right"/>
        <w:rPr>
          <w:color w:val="auto"/>
          <w:sz w:val="24"/>
        </w:rPr>
      </w:pPr>
      <w:r w:rsidRPr="00544C95">
        <w:rPr>
          <w:rFonts w:hint="eastAsia"/>
          <w:color w:val="auto"/>
          <w:sz w:val="24"/>
        </w:rPr>
        <w:t>立同意書人：</w:t>
      </w:r>
      <w:r w:rsidRPr="00544C95">
        <w:rPr>
          <w:color w:val="auto"/>
          <w:sz w:val="24"/>
          <w:u w:val="single"/>
        </w:rPr>
        <w:tab/>
      </w:r>
      <w:r w:rsidRPr="00544C95">
        <w:rPr>
          <w:rFonts w:hint="eastAsia"/>
          <w:color w:val="auto"/>
          <w:sz w:val="24"/>
        </w:rPr>
        <w:t>職稱：</w:t>
      </w:r>
      <w:r w:rsidRPr="00544C95">
        <w:rPr>
          <w:color w:val="auto"/>
          <w:sz w:val="24"/>
          <w:u w:val="single"/>
        </w:rPr>
        <w:tab/>
      </w:r>
    </w:p>
    <w:p w:rsidR="00C42709" w:rsidRPr="00544C95" w:rsidRDefault="00C42709" w:rsidP="00C42709">
      <w:pPr>
        <w:pStyle w:val="14"/>
        <w:snapToGrid w:val="0"/>
        <w:spacing w:beforeLines="50" w:before="180" w:line="400" w:lineRule="exact"/>
        <w:ind w:rightChars="344" w:right="826" w:firstLineChars="236" w:firstLine="566"/>
        <w:jc w:val="distribute"/>
        <w:rPr>
          <w:color w:val="auto"/>
        </w:rPr>
      </w:pPr>
      <w:r w:rsidRPr="00544C95">
        <w:rPr>
          <w:color w:val="auto"/>
          <w:sz w:val="24"/>
        </w:rPr>
        <w:t>中華民國</w:t>
      </w:r>
      <w:r w:rsidRPr="00544C95">
        <w:rPr>
          <w:color w:val="auto"/>
          <w:sz w:val="24"/>
        </w:rPr>
        <w:t xml:space="preserve">      </w:t>
      </w:r>
      <w:r w:rsidRPr="00544C95">
        <w:rPr>
          <w:color w:val="auto"/>
          <w:sz w:val="24"/>
        </w:rPr>
        <w:t>年</w:t>
      </w:r>
      <w:r w:rsidRPr="00544C95">
        <w:rPr>
          <w:color w:val="auto"/>
          <w:sz w:val="24"/>
        </w:rPr>
        <w:t xml:space="preserve">     </w:t>
      </w:r>
      <w:r w:rsidRPr="00544C95">
        <w:rPr>
          <w:color w:val="auto"/>
          <w:sz w:val="24"/>
        </w:rPr>
        <w:t>月</w:t>
      </w:r>
      <w:r w:rsidRPr="00544C95">
        <w:rPr>
          <w:color w:val="auto"/>
          <w:sz w:val="24"/>
        </w:rPr>
        <w:t xml:space="preserve">     </w:t>
      </w:r>
      <w:r w:rsidRPr="00544C95">
        <w:rPr>
          <w:color w:val="auto"/>
          <w:sz w:val="24"/>
        </w:rPr>
        <w:t>日</w:t>
      </w:r>
    </w:p>
    <w:p w:rsidR="00C42709" w:rsidRPr="00544C95" w:rsidRDefault="00C42709" w:rsidP="00C42709">
      <w:pPr>
        <w:snapToGrid w:val="0"/>
        <w:rPr>
          <w:rFonts w:eastAsia="標楷體"/>
        </w:rPr>
      </w:pPr>
    </w:p>
    <w:p w:rsidR="00891209" w:rsidRPr="00C42709" w:rsidRDefault="00891209"/>
    <w:sectPr w:rsidR="00891209" w:rsidRPr="00C42709" w:rsidSect="005D7910">
      <w:headerReference w:type="default" r:id="rId7"/>
      <w:footerReference w:type="default" r:id="rId8"/>
      <w:pgSz w:w="11906" w:h="16838"/>
      <w:pgMar w:top="720" w:right="720" w:bottom="720" w:left="720"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0DA" w:rsidRDefault="006600DA" w:rsidP="00C42709">
      <w:r>
        <w:separator/>
      </w:r>
    </w:p>
  </w:endnote>
  <w:endnote w:type="continuationSeparator" w:id="0">
    <w:p w:rsidR="006600DA" w:rsidRDefault="006600DA" w:rsidP="00C4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C60" w:rsidRPr="005D7910" w:rsidRDefault="006600DA" w:rsidP="005D7910">
    <w:pPr>
      <w:pStyle w:val="a5"/>
      <w:jc w:val="center"/>
      <w:rPr>
        <w:rFonts w:ascii="微軟正黑體" w:eastAsia="微軟正黑體" w:hAnsi="微軟正黑體"/>
      </w:rPr>
    </w:pPr>
    <w:r w:rsidRPr="005D7910">
      <w:rPr>
        <w:rFonts w:ascii="微軟正黑體" w:eastAsia="微軟正黑體" w:hAnsi="微軟正黑體" w:hint="eastAsia"/>
        <w:lang w:eastAsia="zh-HK"/>
      </w:rPr>
      <w:t>第</w:t>
    </w:r>
    <w:sdt>
      <w:sdtPr>
        <w:rPr>
          <w:rFonts w:ascii="微軟正黑體" w:eastAsia="微軟正黑體" w:hAnsi="微軟正黑體"/>
        </w:rPr>
        <w:id w:val="1028908117"/>
        <w:docPartObj>
          <w:docPartGallery w:val="Page Numbers (Bottom of Page)"/>
          <w:docPartUnique/>
        </w:docPartObj>
      </w:sdtPr>
      <w:sdtEndPr/>
      <w:sdtContent>
        <w:r w:rsidRPr="005D7910">
          <w:rPr>
            <w:rFonts w:ascii="微軟正黑體" w:eastAsia="微軟正黑體" w:hAnsi="微軟正黑體"/>
          </w:rPr>
          <w:fldChar w:fldCharType="begin"/>
        </w:r>
        <w:r w:rsidRPr="005D7910">
          <w:rPr>
            <w:rFonts w:ascii="微軟正黑體" w:eastAsia="微軟正黑體" w:hAnsi="微軟正黑體"/>
          </w:rPr>
          <w:instrText>PAGE   \* MERGEFORMAT</w:instrText>
        </w:r>
        <w:r w:rsidRPr="005D7910">
          <w:rPr>
            <w:rFonts w:ascii="微軟正黑體" w:eastAsia="微軟正黑體" w:hAnsi="微軟正黑體"/>
          </w:rPr>
          <w:fldChar w:fldCharType="separate"/>
        </w:r>
        <w:r w:rsidRPr="00D27595">
          <w:rPr>
            <w:rFonts w:ascii="微軟正黑體" w:eastAsia="微軟正黑體" w:hAnsi="微軟正黑體"/>
            <w:noProof/>
            <w:lang w:val="zh-TW"/>
          </w:rPr>
          <w:t>1</w:t>
        </w:r>
        <w:r w:rsidRPr="005D7910">
          <w:rPr>
            <w:rFonts w:ascii="微軟正黑體" w:eastAsia="微軟正黑體" w:hAnsi="微軟正黑體"/>
          </w:rPr>
          <w:fldChar w:fldCharType="end"/>
        </w:r>
      </w:sdtContent>
    </w:sdt>
    <w:r w:rsidRPr="005D7910">
      <w:rPr>
        <w:rFonts w:ascii="微軟正黑體" w:eastAsia="微軟正黑體" w:hAnsi="微軟正黑體" w:hint="eastAsia"/>
        <w:lang w:eastAsia="zh-HK"/>
      </w:rPr>
      <w:t>頁</w:t>
    </w:r>
    <w:r w:rsidRPr="005D7910">
      <w:rPr>
        <w:rFonts w:ascii="微軟正黑體" w:eastAsia="微軟正黑體" w:hAnsi="微軟正黑體" w:hint="eastAsia"/>
      </w:rPr>
      <w:t xml:space="preserve"> /</w:t>
    </w:r>
    <w:r>
      <w:rPr>
        <w:rFonts w:ascii="微軟正黑體" w:eastAsia="微軟正黑體" w:hAnsi="微軟正黑體"/>
      </w:rPr>
      <w:t xml:space="preserve"> </w:t>
    </w:r>
    <w:r w:rsidRPr="005D7910">
      <w:rPr>
        <w:rFonts w:ascii="微軟正黑體" w:eastAsia="微軟正黑體" w:hAnsi="微軟正黑體" w:hint="eastAsia"/>
        <w:lang w:eastAsia="zh-HK"/>
      </w:rPr>
      <w:t>全</w:t>
    </w:r>
    <w:r w:rsidRPr="005D7910">
      <w:rPr>
        <w:rFonts w:ascii="微軟正黑體" w:eastAsia="微軟正黑體" w:hAnsi="微軟正黑體" w:hint="eastAsia"/>
      </w:rPr>
      <w:t>2</w:t>
    </w:r>
    <w:r w:rsidRPr="005D7910">
      <w:rPr>
        <w:rFonts w:ascii="微軟正黑體" w:eastAsia="微軟正黑體" w:hAnsi="微軟正黑體" w:hint="eastAsia"/>
        <w:lang w:eastAsia="zh-HK"/>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0DA" w:rsidRDefault="006600DA" w:rsidP="00C42709">
      <w:r>
        <w:separator/>
      </w:r>
    </w:p>
  </w:footnote>
  <w:footnote w:type="continuationSeparator" w:id="0">
    <w:p w:rsidR="006600DA" w:rsidRDefault="006600DA" w:rsidP="00C4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C60" w:rsidRDefault="006600DA">
    <w:pPr>
      <w:pStyle w:val="a3"/>
    </w:pPr>
    <w:r w:rsidRPr="003C1C60">
      <w:rPr>
        <w:noProof/>
      </w:rPr>
      <w:drawing>
        <wp:inline distT="0" distB="0" distL="0" distR="0" wp14:anchorId="1F2B801C" wp14:editId="62DE7621">
          <wp:extent cx="1442466" cy="526374"/>
          <wp:effectExtent l="0" t="0" r="5715" b="7620"/>
          <wp:docPr id="21" name="圖片 21" descr="一張含有 文字 的圖片&#10;&#10;自動產生的描述">
            <a:extLst xmlns:a="http://schemas.openxmlformats.org/drawingml/2006/main">
              <a:ext uri="{FF2B5EF4-FFF2-40B4-BE49-F238E27FC236}">
                <a16:creationId xmlns:a16="http://schemas.microsoft.com/office/drawing/2014/main" id="{B8104705-E704-4D43-BE8C-3A1FDC932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2" descr="一張含有 文字 的圖片&#10;&#10;自動產生的描述">
                    <a:extLst>
                      <a:ext uri="{FF2B5EF4-FFF2-40B4-BE49-F238E27FC236}">
                        <a16:creationId xmlns:a16="http://schemas.microsoft.com/office/drawing/2014/main" id="{B8104705-E704-4D43-BE8C-3A1FDC932F4F}"/>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442466" cy="526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C4B1D"/>
    <w:multiLevelType w:val="hybridMultilevel"/>
    <w:tmpl w:val="A942D06E"/>
    <w:lvl w:ilvl="0" w:tplc="59D6FCB0">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15:restartNumberingAfterBreak="0">
    <w:nsid w:val="76DB03A3"/>
    <w:multiLevelType w:val="hybridMultilevel"/>
    <w:tmpl w:val="4D309490"/>
    <w:lvl w:ilvl="0" w:tplc="91480BE2">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09"/>
    <w:rsid w:val="00062D3D"/>
    <w:rsid w:val="002866A3"/>
    <w:rsid w:val="006600DA"/>
    <w:rsid w:val="00891209"/>
    <w:rsid w:val="00AC3088"/>
    <w:rsid w:val="00C42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04ECA"/>
  <w15:chartTrackingRefBased/>
  <w15:docId w15:val="{63ED0CAC-0509-4274-BF42-DFDE1F76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7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709"/>
    <w:pPr>
      <w:tabs>
        <w:tab w:val="center" w:pos="4153"/>
        <w:tab w:val="right" w:pos="8306"/>
      </w:tabs>
      <w:snapToGrid w:val="0"/>
    </w:pPr>
    <w:rPr>
      <w:sz w:val="20"/>
      <w:szCs w:val="20"/>
    </w:rPr>
  </w:style>
  <w:style w:type="character" w:customStyle="1" w:styleId="a4">
    <w:name w:val="頁首 字元"/>
    <w:basedOn w:val="a0"/>
    <w:link w:val="a3"/>
    <w:uiPriority w:val="99"/>
    <w:rsid w:val="00C42709"/>
    <w:rPr>
      <w:sz w:val="20"/>
      <w:szCs w:val="20"/>
    </w:rPr>
  </w:style>
  <w:style w:type="paragraph" w:styleId="a5">
    <w:name w:val="footer"/>
    <w:basedOn w:val="a"/>
    <w:link w:val="a6"/>
    <w:uiPriority w:val="99"/>
    <w:unhideWhenUsed/>
    <w:rsid w:val="00C42709"/>
    <w:pPr>
      <w:tabs>
        <w:tab w:val="center" w:pos="4153"/>
        <w:tab w:val="right" w:pos="8306"/>
      </w:tabs>
      <w:snapToGrid w:val="0"/>
    </w:pPr>
    <w:rPr>
      <w:sz w:val="20"/>
      <w:szCs w:val="20"/>
    </w:rPr>
  </w:style>
  <w:style w:type="character" w:customStyle="1" w:styleId="a6">
    <w:name w:val="頁尾 字元"/>
    <w:basedOn w:val="a0"/>
    <w:link w:val="a5"/>
    <w:uiPriority w:val="99"/>
    <w:rsid w:val="00C42709"/>
    <w:rPr>
      <w:sz w:val="20"/>
      <w:szCs w:val="20"/>
    </w:rPr>
  </w:style>
  <w:style w:type="paragraph" w:customStyle="1" w:styleId="14">
    <w:name w:val="標準內文14"/>
    <w:basedOn w:val="a"/>
    <w:uiPriority w:val="99"/>
    <w:rsid w:val="00C42709"/>
    <w:rPr>
      <w:rFonts w:eastAsia="標楷體"/>
      <w:color w:val="00000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1083</Characters>
  <Application>Microsoft Office Word</Application>
  <DocSecurity>0</DocSecurity>
  <Lines>9</Lines>
  <Paragraphs>2</Paragraphs>
  <ScaleCrop>false</ScaleCrop>
  <Company>itri_office 2019win64_cht</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吳玉麟</dc:creator>
  <cp:keywords/>
  <dc:description/>
  <cp:lastModifiedBy>吳玉麟</cp:lastModifiedBy>
  <cp:revision>1</cp:revision>
  <dcterms:created xsi:type="dcterms:W3CDTF">2022-04-23T01:05:00Z</dcterms:created>
  <dcterms:modified xsi:type="dcterms:W3CDTF">2022-04-23T01:06:00Z</dcterms:modified>
</cp:coreProperties>
</file>